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1306" w14:textId="77777777" w:rsidR="001A3DA4" w:rsidRDefault="001A3DA4" w:rsidP="001A3DA4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</w:rPr>
        <w:t xml:space="preserve">Atuação do enfermeiro no pré-natal de risco habitual nas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</w:rPr>
        <w:t xml:space="preserve">stratégias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</w:rPr>
        <w:t xml:space="preserve">aúde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</w:rPr>
        <w:t>amília de um município mineiro de pequeno porte</w:t>
      </w:r>
    </w:p>
    <w:p w14:paraId="232AFD42" w14:textId="57827CE7" w:rsidR="00723D0B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-2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Ernandes Gonçalves Dia</w:t>
      </w:r>
      <w:bookmarkStart w:id="0" w:name="_Hlk67090846"/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s</w:t>
      </w:r>
      <w:r w:rsidR="00600474"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*</w:t>
      </w:r>
    </w:p>
    <w:p w14:paraId="4D1C92F0" w14:textId="579C9232" w:rsidR="00D037E9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-2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366232">
        <w:rPr>
          <w:rFonts w:ascii="Times New Roman" w:hAnsi="Times New Roman" w:cs="Times New Roman"/>
          <w:sz w:val="24"/>
          <w:szCs w:val="24"/>
        </w:rPr>
        <w:t>Enfermeiro, Mestre em Ciências. Secretaria Municipal de Saúde de Monte Azul, Faculdade Verde Norte (</w:t>
      </w:r>
      <w:proofErr w:type="spellStart"/>
      <w:r w:rsidRPr="00366232">
        <w:rPr>
          <w:rFonts w:ascii="Times New Roman" w:hAnsi="Times New Roman" w:cs="Times New Roman"/>
          <w:sz w:val="24"/>
          <w:szCs w:val="24"/>
        </w:rPr>
        <w:t>Favenorte</w:t>
      </w:r>
      <w:proofErr w:type="spellEnd"/>
      <w:r w:rsidRPr="00366232">
        <w:rPr>
          <w:rFonts w:ascii="Times New Roman" w:hAnsi="Times New Roman" w:cs="Times New Roman"/>
          <w:sz w:val="24"/>
          <w:szCs w:val="24"/>
        </w:rPr>
        <w:t>).</w:t>
      </w:r>
      <w:r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9" w:history="1">
        <w:r w:rsidRPr="0036623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ernandesgdias@yahoo.com.br</w:t>
        </w:r>
      </w:hyperlink>
      <w:r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. ORCID: </w:t>
      </w:r>
      <w:hyperlink r:id="rId10" w:history="1">
        <w:r w:rsidRPr="0036623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http://orcid.org/0000-0003-4126-9383</w:t>
        </w:r>
      </w:hyperlink>
      <w:r w:rsidRPr="00366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0474"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7E9" w:rsidRPr="00366232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Contribuiu substancialmente para a concepção do trabalho, metodologia, interpretação, análise e discussão dos dados. Revisou e aprovou a versão final a ser publicada.</w:t>
      </w:r>
    </w:p>
    <w:bookmarkEnd w:id="0"/>
    <w:p w14:paraId="430D92A0" w14:textId="77777777" w:rsidR="00640757" w:rsidRPr="00366232" w:rsidRDefault="00640757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Claudiane Antunes dos Santos</w:t>
      </w:r>
    </w:p>
    <w:p w14:paraId="00AC5AAF" w14:textId="48D47408" w:rsidR="00D037E9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366232">
        <w:rPr>
          <w:rFonts w:ascii="Times New Roman" w:hAnsi="Times New Roman" w:cs="Times New Roman"/>
          <w:sz w:val="24"/>
          <w:szCs w:val="24"/>
        </w:rPr>
        <w:t>Graduand</w:t>
      </w:r>
      <w:r w:rsidR="00640757" w:rsidRPr="00366232">
        <w:rPr>
          <w:rFonts w:ascii="Times New Roman" w:hAnsi="Times New Roman" w:cs="Times New Roman"/>
          <w:sz w:val="24"/>
          <w:szCs w:val="24"/>
        </w:rPr>
        <w:t>a</w:t>
      </w:r>
      <w:r w:rsidRPr="00366232">
        <w:rPr>
          <w:rFonts w:ascii="Times New Roman" w:hAnsi="Times New Roman" w:cs="Times New Roman"/>
          <w:sz w:val="24"/>
          <w:szCs w:val="24"/>
        </w:rPr>
        <w:t xml:space="preserve"> em Enfermagem. Faculdade Verde Norte (</w:t>
      </w:r>
      <w:proofErr w:type="spellStart"/>
      <w:r w:rsidRPr="00366232">
        <w:rPr>
          <w:rFonts w:ascii="Times New Roman" w:hAnsi="Times New Roman" w:cs="Times New Roman"/>
          <w:sz w:val="24"/>
          <w:szCs w:val="24"/>
        </w:rPr>
        <w:t>Favenorte</w:t>
      </w:r>
      <w:proofErr w:type="spellEnd"/>
      <w:r w:rsidRPr="00366232">
        <w:rPr>
          <w:rFonts w:ascii="Times New Roman" w:hAnsi="Times New Roman" w:cs="Times New Roman"/>
          <w:sz w:val="24"/>
          <w:szCs w:val="24"/>
        </w:rPr>
        <w:t xml:space="preserve">). E-mail: </w:t>
      </w:r>
      <w:hyperlink r:id="rId11" w:history="1">
        <w:r w:rsidR="00640757"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cantunesdossantos48@gmail.com</w:t>
        </w:r>
      </w:hyperlink>
      <w:r w:rsidRPr="00366232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2" w:history="1">
        <w:r w:rsidR="00640757"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https://orcid.org/0000-0001-6612-8929</w:t>
        </w:r>
      </w:hyperlink>
      <w:r w:rsidRPr="00366232">
        <w:rPr>
          <w:rFonts w:ascii="Times New Roman" w:hAnsi="Times New Roman" w:cs="Times New Roman"/>
          <w:sz w:val="24"/>
          <w:szCs w:val="24"/>
        </w:rPr>
        <w:t>.</w:t>
      </w:r>
      <w:r w:rsidR="00600474" w:rsidRPr="00366232">
        <w:rPr>
          <w:rFonts w:ascii="Times New Roman" w:hAnsi="Times New Roman" w:cs="Times New Roman"/>
          <w:sz w:val="24"/>
          <w:szCs w:val="24"/>
        </w:rPr>
        <w:t xml:space="preserve"> </w:t>
      </w:r>
      <w:r w:rsidR="00D037E9" w:rsidRPr="00366232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Contribuiu substancialmente para a concepção do trabalho, metodologia, coleta de dados, interpretação, análise e discussão dos dados. Revisou e aprovou a versão final a ser publicada.</w:t>
      </w:r>
    </w:p>
    <w:p w14:paraId="571D29D4" w14:textId="77777777" w:rsidR="00640757" w:rsidRPr="00366232" w:rsidRDefault="00640757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Gabriel Ferreira Cardoso</w:t>
      </w:r>
    </w:p>
    <w:p w14:paraId="461B22C1" w14:textId="19E09CAA" w:rsidR="00D037E9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366232">
        <w:rPr>
          <w:rFonts w:ascii="Times New Roman" w:hAnsi="Times New Roman" w:cs="Times New Roman"/>
          <w:sz w:val="24"/>
          <w:szCs w:val="24"/>
        </w:rPr>
        <w:t>Graduand</w:t>
      </w:r>
      <w:r w:rsidR="00640757" w:rsidRPr="00366232">
        <w:rPr>
          <w:rFonts w:ascii="Times New Roman" w:hAnsi="Times New Roman" w:cs="Times New Roman"/>
          <w:sz w:val="24"/>
          <w:szCs w:val="24"/>
        </w:rPr>
        <w:t>o</w:t>
      </w:r>
      <w:r w:rsidRPr="00366232">
        <w:rPr>
          <w:rFonts w:ascii="Times New Roman" w:hAnsi="Times New Roman" w:cs="Times New Roman"/>
          <w:sz w:val="24"/>
          <w:szCs w:val="24"/>
        </w:rPr>
        <w:t xml:space="preserve"> em Enfermagem. Faculdade Verde Norte (</w:t>
      </w:r>
      <w:proofErr w:type="spellStart"/>
      <w:r w:rsidRPr="00366232">
        <w:rPr>
          <w:rFonts w:ascii="Times New Roman" w:hAnsi="Times New Roman" w:cs="Times New Roman"/>
          <w:sz w:val="24"/>
          <w:szCs w:val="24"/>
        </w:rPr>
        <w:t>Favenorte</w:t>
      </w:r>
      <w:proofErr w:type="spellEnd"/>
      <w:r w:rsidRPr="00366232">
        <w:rPr>
          <w:rFonts w:ascii="Times New Roman" w:hAnsi="Times New Roman" w:cs="Times New Roman"/>
          <w:sz w:val="24"/>
          <w:szCs w:val="24"/>
        </w:rPr>
        <w:t xml:space="preserve">). E-mail: </w:t>
      </w:r>
      <w:hyperlink r:id="rId13" w:history="1">
        <w:r w:rsidR="00640757"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gabrielcardoso259@gmail.com</w:t>
        </w:r>
      </w:hyperlink>
      <w:r w:rsidRPr="00366232">
        <w:rPr>
          <w:rFonts w:ascii="Times New Roman" w:hAnsi="Times New Roman" w:cs="Times New Roman"/>
          <w:sz w:val="24"/>
          <w:szCs w:val="24"/>
        </w:rPr>
        <w:t xml:space="preserve">. </w:t>
      </w:r>
      <w:r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hyperlink r:id="rId14" w:history="1">
        <w:r w:rsidR="00640757"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https://orcid.org/0000-0002-4190-3420</w:t>
        </w:r>
      </w:hyperlink>
      <w:r w:rsidRPr="00366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0474"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7E9" w:rsidRPr="00366232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Contribuiu substancialmente para a concepção do trabalho, metodologia, coleta de dados, interpretação, análise e discussão dos dados. Revisou e aprovou a versão final a ser publicada.</w:t>
      </w:r>
    </w:p>
    <w:p w14:paraId="564EED84" w14:textId="77777777" w:rsidR="00723D0B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Lyliane Martins Campo</w:t>
      </w:r>
      <w:bookmarkStart w:id="1" w:name="_Hlk67090885"/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s</w:t>
      </w:r>
    </w:p>
    <w:p w14:paraId="6E8C656D" w14:textId="2D170E3A" w:rsidR="00D037E9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366232">
        <w:rPr>
          <w:rFonts w:ascii="Times New Roman" w:hAnsi="Times New Roman" w:cs="Times New Roman"/>
          <w:sz w:val="24"/>
          <w:szCs w:val="24"/>
        </w:rPr>
        <w:t>Enfermeira. Especialista em Docência na Saúde. Faculdade Verde Norte (</w:t>
      </w:r>
      <w:proofErr w:type="spellStart"/>
      <w:r w:rsidRPr="00366232">
        <w:rPr>
          <w:rFonts w:ascii="Times New Roman" w:hAnsi="Times New Roman" w:cs="Times New Roman"/>
          <w:sz w:val="24"/>
          <w:szCs w:val="24"/>
        </w:rPr>
        <w:t>Favenorte</w:t>
      </w:r>
      <w:proofErr w:type="spellEnd"/>
      <w:r w:rsidRPr="00366232">
        <w:rPr>
          <w:rFonts w:ascii="Times New Roman" w:hAnsi="Times New Roman" w:cs="Times New Roman"/>
          <w:sz w:val="24"/>
          <w:szCs w:val="24"/>
        </w:rPr>
        <w:t xml:space="preserve">). E-mail: </w:t>
      </w:r>
      <w:hyperlink r:id="rId15" w:history="1">
        <w:r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lyliport@gmail.com</w:t>
        </w:r>
      </w:hyperlink>
      <w:r w:rsidRPr="00366232">
        <w:rPr>
          <w:rFonts w:ascii="Times New Roman" w:hAnsi="Times New Roman" w:cs="Times New Roman"/>
          <w:sz w:val="24"/>
          <w:szCs w:val="24"/>
        </w:rPr>
        <w:t xml:space="preserve">. </w:t>
      </w:r>
      <w:r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hyperlink r:id="rId16" w:history="1">
        <w:r w:rsidRPr="0036623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https://orcid.org/0000-0002-9476-2377</w:t>
        </w:r>
      </w:hyperlink>
      <w:r w:rsidRPr="00366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0474"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7E9" w:rsidRPr="00366232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Contribuiu substancialmente para a concepção do trabalho, metodologia, interpretação, análise e discussão dos dados. Revisou e aprovou a versão final a ser publicada.</w:t>
      </w:r>
    </w:p>
    <w:bookmarkEnd w:id="1"/>
    <w:p w14:paraId="35E7E098" w14:textId="77777777" w:rsidR="00640757" w:rsidRPr="00366232" w:rsidRDefault="00640757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Maiza Barbosa Caldeira</w:t>
      </w:r>
    </w:p>
    <w:p w14:paraId="2907E2F8" w14:textId="00203CA7" w:rsidR="00672877" w:rsidRPr="00366232" w:rsidRDefault="00723D0B" w:rsidP="00600474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232">
        <w:rPr>
          <w:rFonts w:ascii="Times New Roman" w:hAnsi="Times New Roman" w:cs="Times New Roman"/>
          <w:sz w:val="24"/>
          <w:szCs w:val="24"/>
          <w:lang w:val="en-US"/>
        </w:rPr>
        <w:t>Enfermeir</w:t>
      </w:r>
      <w:r w:rsidR="00640757" w:rsidRPr="0036623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3662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0757" w:rsidRPr="00366232">
        <w:rPr>
          <w:rFonts w:ascii="Times New Roman" w:hAnsi="Times New Roman" w:cs="Times New Roman"/>
          <w:sz w:val="24"/>
          <w:szCs w:val="24"/>
        </w:rPr>
        <w:t>Especialista em Docência na Saúde.</w:t>
      </w:r>
      <w:r w:rsidRPr="00366232">
        <w:rPr>
          <w:rFonts w:ascii="Times New Roman" w:hAnsi="Times New Roman" w:cs="Times New Roman"/>
          <w:sz w:val="24"/>
          <w:szCs w:val="24"/>
        </w:rPr>
        <w:t xml:space="preserve"> Faculdade Verde Norte (</w:t>
      </w:r>
      <w:proofErr w:type="spellStart"/>
      <w:r w:rsidRPr="00366232">
        <w:rPr>
          <w:rFonts w:ascii="Times New Roman" w:hAnsi="Times New Roman" w:cs="Times New Roman"/>
          <w:sz w:val="24"/>
          <w:szCs w:val="24"/>
        </w:rPr>
        <w:t>Favenorte</w:t>
      </w:r>
      <w:proofErr w:type="spellEnd"/>
      <w:r w:rsidRPr="00366232">
        <w:rPr>
          <w:rFonts w:ascii="Times New Roman" w:hAnsi="Times New Roman" w:cs="Times New Roman"/>
          <w:sz w:val="24"/>
          <w:szCs w:val="24"/>
        </w:rPr>
        <w:t xml:space="preserve">). E-mail: </w:t>
      </w:r>
      <w:hyperlink r:id="rId17" w:history="1">
        <w:r w:rsidR="00640757"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maizacaldeira@yahoo.com.br</w:t>
        </w:r>
      </w:hyperlink>
      <w:r w:rsidRPr="00366232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8" w:history="1">
        <w:r w:rsidR="00640757" w:rsidRPr="00366232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https://orcid.org/0000-0001-5444-6372</w:t>
        </w:r>
      </w:hyperlink>
      <w:r w:rsidRPr="00366232">
        <w:rPr>
          <w:rFonts w:ascii="Times New Roman" w:hAnsi="Times New Roman" w:cs="Times New Roman"/>
          <w:sz w:val="24"/>
          <w:szCs w:val="24"/>
        </w:rPr>
        <w:t>.</w:t>
      </w:r>
      <w:r w:rsidR="00600474" w:rsidRPr="00366232">
        <w:rPr>
          <w:rFonts w:ascii="Times New Roman" w:hAnsi="Times New Roman" w:cs="Times New Roman"/>
          <w:sz w:val="24"/>
          <w:szCs w:val="24"/>
        </w:rPr>
        <w:t xml:space="preserve"> </w:t>
      </w:r>
      <w:r w:rsidR="00D037E9" w:rsidRPr="00366232">
        <w:rPr>
          <w:rFonts w:ascii="Times New Roman" w:hAnsi="Times New Roman" w:cs="Times New Roman"/>
          <w:sz w:val="24"/>
          <w:szCs w:val="24"/>
        </w:rPr>
        <w:t>Contribuiu substancialmente para a concepção do trabalho, metodologia, interpretação, análise e discussão dos dados. Revisou e aprovou a versão final a ser publicada.</w:t>
      </w:r>
    </w:p>
    <w:p w14:paraId="0FC94C02" w14:textId="41EDE1F2" w:rsidR="00D42E68" w:rsidRPr="00935A33" w:rsidRDefault="00600474" w:rsidP="00935A33">
      <w:pPr>
        <w:widowControl w:val="0"/>
        <w:autoSpaceDE w:val="0"/>
        <w:autoSpaceDN w:val="0"/>
        <w:spacing w:before="200" w:line="240" w:lineRule="auto"/>
        <w:ind w:left="0" w:right="591" w:hanging="2"/>
        <w:jc w:val="both"/>
        <w:rPr>
          <w:rFonts w:ascii="Times New Roman" w:hAnsi="Times New Roman" w:cs="Times New Roman"/>
          <w:sz w:val="24"/>
          <w:szCs w:val="24"/>
        </w:rPr>
      </w:pPr>
      <w:r w:rsidRPr="00366232">
        <w:rPr>
          <w:rFonts w:ascii="Times New Roman" w:hAnsi="Times New Roman" w:cs="Times New Roman"/>
          <w:b/>
          <w:bCs/>
          <w:sz w:val="24"/>
          <w:szCs w:val="24"/>
        </w:rPr>
        <w:t>*Autor para correspondência:</w:t>
      </w:r>
      <w:r w:rsidRPr="00366232">
        <w:rPr>
          <w:rFonts w:ascii="Times New Roman" w:hAnsi="Times New Roman" w:cs="Times New Roman"/>
          <w:sz w:val="24"/>
          <w:szCs w:val="24"/>
        </w:rPr>
        <w:t xml:space="preserve"> Av. José Alves Miranda, 500 – Alto São João, Mato Verde – MG – CEP: 39527-000. Contato: (38) 3813-1007. Faculdade Verde Norte (</w:t>
      </w:r>
      <w:proofErr w:type="spellStart"/>
      <w:r w:rsidRPr="00366232">
        <w:rPr>
          <w:rFonts w:ascii="Times New Roman" w:hAnsi="Times New Roman" w:cs="Times New Roman"/>
          <w:sz w:val="24"/>
          <w:szCs w:val="24"/>
        </w:rPr>
        <w:t>Favenorte</w:t>
      </w:r>
      <w:proofErr w:type="spellEnd"/>
      <w:r w:rsidRPr="00366232">
        <w:rPr>
          <w:rFonts w:ascii="Times New Roman" w:hAnsi="Times New Roman" w:cs="Times New Roman"/>
          <w:sz w:val="24"/>
          <w:szCs w:val="24"/>
        </w:rPr>
        <w:t>). Mato Verde-MG.</w:t>
      </w:r>
    </w:p>
    <w:sectPr w:rsidR="00D42E68" w:rsidRPr="00935A33" w:rsidSect="00E756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7477" w14:textId="77777777" w:rsidR="00E21481" w:rsidRDefault="00E21481" w:rsidP="005E43A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821084" w14:textId="77777777" w:rsidR="00E21481" w:rsidRDefault="00E21481" w:rsidP="005E43A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A6C4" w14:textId="77777777" w:rsidR="005E43A9" w:rsidRDefault="005E43A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9D9F" w14:textId="77777777" w:rsidR="005E43A9" w:rsidRDefault="005E43A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3F8A" w14:textId="77777777" w:rsidR="005E43A9" w:rsidRDefault="005E43A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6401" w14:textId="77777777" w:rsidR="00E21481" w:rsidRDefault="00E21481" w:rsidP="005E43A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784BE1A" w14:textId="77777777" w:rsidR="00E21481" w:rsidRDefault="00E21481" w:rsidP="005E43A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BED7" w14:textId="77777777" w:rsidR="005E43A9" w:rsidRDefault="005E43A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FE50" w14:textId="6F752400" w:rsidR="005E43A9" w:rsidRPr="005E43A9" w:rsidRDefault="005E43A9">
    <w:pPr>
      <w:pStyle w:val="Cabealho"/>
      <w:ind w:left="0" w:hanging="2"/>
      <w:jc w:val="right"/>
      <w:rPr>
        <w:rFonts w:ascii="Times New Roman" w:hAnsi="Times New Roman" w:cs="Times New Roman"/>
        <w:sz w:val="20"/>
        <w:szCs w:val="20"/>
      </w:rPr>
    </w:pPr>
  </w:p>
  <w:p w14:paraId="54BFA05D" w14:textId="77777777" w:rsidR="005E43A9" w:rsidRDefault="005E43A9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AEB9" w14:textId="77777777" w:rsidR="005E43A9" w:rsidRDefault="005E43A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996"/>
    <w:multiLevelType w:val="multilevel"/>
    <w:tmpl w:val="D34C8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95322F"/>
    <w:multiLevelType w:val="hybridMultilevel"/>
    <w:tmpl w:val="CBA879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8339">
    <w:abstractNumId w:val="0"/>
  </w:num>
  <w:num w:numId="2" w16cid:durableId="8507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88"/>
    <w:rsid w:val="000321EF"/>
    <w:rsid w:val="00053BAC"/>
    <w:rsid w:val="000612BB"/>
    <w:rsid w:val="000F6F88"/>
    <w:rsid w:val="001075A1"/>
    <w:rsid w:val="001423E3"/>
    <w:rsid w:val="001A09E2"/>
    <w:rsid w:val="001A3DA4"/>
    <w:rsid w:val="001D31AB"/>
    <w:rsid w:val="001E77AA"/>
    <w:rsid w:val="0021434B"/>
    <w:rsid w:val="002518F5"/>
    <w:rsid w:val="002654B7"/>
    <w:rsid w:val="00276244"/>
    <w:rsid w:val="00286A37"/>
    <w:rsid w:val="002971A9"/>
    <w:rsid w:val="002A1698"/>
    <w:rsid w:val="002A3056"/>
    <w:rsid w:val="002C2976"/>
    <w:rsid w:val="002C3588"/>
    <w:rsid w:val="00310C3A"/>
    <w:rsid w:val="003135E4"/>
    <w:rsid w:val="00366232"/>
    <w:rsid w:val="0038314C"/>
    <w:rsid w:val="003C33B9"/>
    <w:rsid w:val="003C48B1"/>
    <w:rsid w:val="00473E32"/>
    <w:rsid w:val="00494E57"/>
    <w:rsid w:val="004A7CC3"/>
    <w:rsid w:val="004C1601"/>
    <w:rsid w:val="004E68A8"/>
    <w:rsid w:val="004F11CF"/>
    <w:rsid w:val="005010E3"/>
    <w:rsid w:val="005226AC"/>
    <w:rsid w:val="005957EA"/>
    <w:rsid w:val="005A1A53"/>
    <w:rsid w:val="005C02F9"/>
    <w:rsid w:val="005D75C0"/>
    <w:rsid w:val="005E316F"/>
    <w:rsid w:val="005E43A9"/>
    <w:rsid w:val="00600474"/>
    <w:rsid w:val="0060184B"/>
    <w:rsid w:val="00640757"/>
    <w:rsid w:val="00672877"/>
    <w:rsid w:val="006B0141"/>
    <w:rsid w:val="006B2C9F"/>
    <w:rsid w:val="006D7783"/>
    <w:rsid w:val="006E221B"/>
    <w:rsid w:val="007119A6"/>
    <w:rsid w:val="007147E3"/>
    <w:rsid w:val="00723D0B"/>
    <w:rsid w:val="0072641F"/>
    <w:rsid w:val="007316AB"/>
    <w:rsid w:val="0073249F"/>
    <w:rsid w:val="00732B43"/>
    <w:rsid w:val="00740DE7"/>
    <w:rsid w:val="007672D7"/>
    <w:rsid w:val="007752A7"/>
    <w:rsid w:val="007B788D"/>
    <w:rsid w:val="007D6461"/>
    <w:rsid w:val="007E124B"/>
    <w:rsid w:val="007E4FC2"/>
    <w:rsid w:val="00811424"/>
    <w:rsid w:val="008A1837"/>
    <w:rsid w:val="008B1C02"/>
    <w:rsid w:val="008B55C1"/>
    <w:rsid w:val="00917A1E"/>
    <w:rsid w:val="009260A5"/>
    <w:rsid w:val="0093403F"/>
    <w:rsid w:val="00935A33"/>
    <w:rsid w:val="00953684"/>
    <w:rsid w:val="00967648"/>
    <w:rsid w:val="009964E8"/>
    <w:rsid w:val="00A45B1C"/>
    <w:rsid w:val="00A50260"/>
    <w:rsid w:val="00A5122C"/>
    <w:rsid w:val="00A55787"/>
    <w:rsid w:val="00A62575"/>
    <w:rsid w:val="00A63B02"/>
    <w:rsid w:val="00A7409B"/>
    <w:rsid w:val="00A8424E"/>
    <w:rsid w:val="00B5605B"/>
    <w:rsid w:val="00B60F87"/>
    <w:rsid w:val="00B64716"/>
    <w:rsid w:val="00BA4F88"/>
    <w:rsid w:val="00C07655"/>
    <w:rsid w:val="00C721DB"/>
    <w:rsid w:val="00CA2249"/>
    <w:rsid w:val="00CA6222"/>
    <w:rsid w:val="00CB316B"/>
    <w:rsid w:val="00CB501F"/>
    <w:rsid w:val="00CB66E8"/>
    <w:rsid w:val="00CC048D"/>
    <w:rsid w:val="00CC0927"/>
    <w:rsid w:val="00CD65D3"/>
    <w:rsid w:val="00CD6C25"/>
    <w:rsid w:val="00CE7DA6"/>
    <w:rsid w:val="00D037E9"/>
    <w:rsid w:val="00D146C6"/>
    <w:rsid w:val="00D3659C"/>
    <w:rsid w:val="00D42E68"/>
    <w:rsid w:val="00D6544D"/>
    <w:rsid w:val="00DA08E1"/>
    <w:rsid w:val="00DC1A2E"/>
    <w:rsid w:val="00DD1BD3"/>
    <w:rsid w:val="00DD4FD9"/>
    <w:rsid w:val="00DF2D08"/>
    <w:rsid w:val="00E20CB4"/>
    <w:rsid w:val="00E21481"/>
    <w:rsid w:val="00E749B9"/>
    <w:rsid w:val="00E75604"/>
    <w:rsid w:val="00E9489A"/>
    <w:rsid w:val="00F16934"/>
    <w:rsid w:val="00F4140F"/>
    <w:rsid w:val="00F4602F"/>
    <w:rsid w:val="00F57AD3"/>
    <w:rsid w:val="00F6597C"/>
    <w:rsid w:val="00F729F1"/>
    <w:rsid w:val="00FA3B42"/>
    <w:rsid w:val="00FA781B"/>
    <w:rsid w:val="00FB7A17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E924"/>
  <w15:docId w15:val="{7204E5AB-8D1A-42B1-A73D-5595505C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  <w:rPr>
      <w:lang w:eastAsia="en-US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Lucida Sans Unicode" w:hAnsi="Times New Roman" w:cs="Tahoma"/>
      <w:kern w:val="3"/>
      <w:position w:val="-1"/>
      <w:sz w:val="24"/>
      <w:szCs w:val="24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Cabealho">
    <w:name w:val="header"/>
    <w:basedOn w:val="Normal"/>
    <w:uiPriority w:val="99"/>
    <w:qFormat/>
  </w:style>
  <w:style w:type="character" w:customStyle="1" w:styleId="CabealhoChar">
    <w:name w:val="Cabeçalho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highlight">
    <w:name w:val="highlight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Sumrio1">
    <w:name w:val="toc 1"/>
    <w:basedOn w:val="Normal"/>
    <w:next w:val="Normal"/>
    <w:qFormat/>
    <w:pPr>
      <w:spacing w:after="10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styleId="Sumrio3">
    <w:name w:val="toc 3"/>
    <w:basedOn w:val="Normal"/>
    <w:next w:val="Normal"/>
    <w:qFormat/>
    <w:pPr>
      <w:spacing w:after="100"/>
      <w:ind w:left="440"/>
    </w:p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ableContents">
    <w:name w:val="Table Contents"/>
    <w:basedOn w:val="Normal"/>
    <w:pPr>
      <w:widowControl w:val="0"/>
      <w:suppressLineNumbers/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y2iqfc">
    <w:name w:val="y2iqfc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C160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C1601"/>
    <w:rPr>
      <w:position w:val="-1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C1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brielcardoso259@gmail.com" TargetMode="External"/><Relationship Id="rId18" Type="http://schemas.openxmlformats.org/officeDocument/2006/relationships/hyperlink" Target="https://orcid.org/0000-0001-5444-6372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orcid.org/0000-0001-6612-8929" TargetMode="External"/><Relationship Id="rId17" Type="http://schemas.openxmlformats.org/officeDocument/2006/relationships/hyperlink" Target="mailto:maizacaldeira@yahoo.com.b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rcid.org/0000-0002-9476-237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ntunesdossantos48@gmail.com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lyliport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rcid.org/0000-0003-4126-9383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rnandesgdias@yahoo.com.br" TargetMode="External"/><Relationship Id="rId14" Type="http://schemas.openxmlformats.org/officeDocument/2006/relationships/hyperlink" Target="https://orcid.org/0000-0002-4190-342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XgzRTWkYAIn78KCk79XPuXNMQg==">AMUW2mXbAv9wk0TQCIu0z7qRPHStVS//R1rPGaHe09aAxxJir2EF6SP3136SwSTsSmk/tuig+quwxRpr+wFzgRvgBEp+G3skOAw8TSss61pkdGr3eqoxY9v2asGfjFTbsc8DeUBBe/Bz</go:docsCustomData>
</go:gDocsCustomXmlDataStorage>
</file>

<file path=customXml/itemProps1.xml><?xml version="1.0" encoding="utf-8"?>
<ds:datastoreItem xmlns:ds="http://schemas.openxmlformats.org/officeDocument/2006/customXml" ds:itemID="{890EB175-5EDB-4FB6-8820-CCAF711A6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40</cp:revision>
  <cp:lastPrinted>2022-08-09T19:35:00Z</cp:lastPrinted>
  <dcterms:created xsi:type="dcterms:W3CDTF">2021-11-16T20:55:00Z</dcterms:created>
  <dcterms:modified xsi:type="dcterms:W3CDTF">2022-08-10T11:52:00Z</dcterms:modified>
</cp:coreProperties>
</file>