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604" w:rsidRDefault="002F0604" w:rsidP="00972F32">
      <w:pPr>
        <w:pStyle w:val="Pargrafobsico"/>
        <w:spacing w:before="0"/>
        <w:rPr>
          <w:rFonts w:ascii="Arial" w:hAnsi="Arial" w:cs="Arial"/>
        </w:rPr>
      </w:pPr>
    </w:p>
    <w:p w:rsidR="00565505" w:rsidRDefault="00565505" w:rsidP="00972F32">
      <w:pPr>
        <w:pStyle w:val="Pargrafobsico"/>
        <w:spacing w:before="0"/>
        <w:rPr>
          <w:rFonts w:ascii="Arial" w:hAnsi="Arial" w:cs="Arial"/>
        </w:rPr>
      </w:pPr>
    </w:p>
    <w:p w:rsidR="00565505" w:rsidRPr="00972F32" w:rsidRDefault="00565505" w:rsidP="00972F32">
      <w:pPr>
        <w:pStyle w:val="Pargrafobsico"/>
        <w:spacing w:before="0"/>
        <w:rPr>
          <w:rFonts w:ascii="Arial" w:hAnsi="Arial" w:cs="Arial"/>
        </w:rPr>
      </w:pPr>
    </w:p>
    <w:p w:rsidR="002F0604" w:rsidRPr="00972F32" w:rsidRDefault="0050007D" w:rsidP="00972F32">
      <w:pPr>
        <w:pStyle w:val="Pargrafobsico"/>
        <w:jc w:val="center"/>
        <w:rPr>
          <w:rFonts w:ascii="Arial" w:hAnsi="Arial" w:cs="Arial"/>
          <w:b/>
          <w:w w:val="98"/>
          <w:sz w:val="28"/>
        </w:rPr>
      </w:pPr>
      <w:r w:rsidRPr="00972F32">
        <w:rPr>
          <w:rFonts w:ascii="Arial" w:hAnsi="Arial" w:cs="Arial"/>
          <w:b/>
          <w:w w:val="98"/>
          <w:sz w:val="28"/>
        </w:rPr>
        <w:t>AVALIAÇÃO D</w:t>
      </w:r>
      <w:r w:rsidR="00CD15B5">
        <w:rPr>
          <w:rFonts w:ascii="Arial" w:hAnsi="Arial" w:cs="Arial"/>
          <w:b/>
          <w:w w:val="98"/>
          <w:sz w:val="28"/>
        </w:rPr>
        <w:t>O</w:t>
      </w:r>
      <w:r w:rsidRPr="00972F32">
        <w:rPr>
          <w:rFonts w:ascii="Arial" w:hAnsi="Arial" w:cs="Arial"/>
          <w:b/>
          <w:w w:val="98"/>
          <w:sz w:val="28"/>
        </w:rPr>
        <w:t xml:space="preserve"> </w:t>
      </w:r>
      <w:r w:rsidR="00CD15B5">
        <w:rPr>
          <w:rFonts w:ascii="Arial" w:hAnsi="Arial" w:cs="Arial"/>
          <w:b/>
          <w:w w:val="98"/>
          <w:sz w:val="28"/>
        </w:rPr>
        <w:t>DESENVOLVIMENTO</w:t>
      </w:r>
      <w:r w:rsidRPr="00972F32">
        <w:rPr>
          <w:rFonts w:ascii="Arial" w:hAnsi="Arial" w:cs="Arial"/>
          <w:b/>
          <w:w w:val="98"/>
          <w:sz w:val="28"/>
        </w:rPr>
        <w:t xml:space="preserve"> DA METODOLOGIA DE APRENDIZAGEM BASEADA EM PROBLEMAS NA DISCIPLINA DE CONTABILIDADE NO CURSO DE TÉCNICO EM ADMINISTRAÇÃO</w:t>
      </w:r>
    </w:p>
    <w:p w:rsidR="002F0604" w:rsidRPr="00972F32" w:rsidRDefault="002F0604" w:rsidP="00972F32">
      <w:pPr>
        <w:pStyle w:val="Pargrafobsico"/>
        <w:spacing w:before="0"/>
        <w:rPr>
          <w:rFonts w:ascii="Arial" w:hAnsi="Arial" w:cs="Arial"/>
        </w:rPr>
      </w:pPr>
    </w:p>
    <w:p w:rsidR="002F0604" w:rsidRPr="00972F32" w:rsidRDefault="0050007D" w:rsidP="00972F32">
      <w:pPr>
        <w:pStyle w:val="Pargrafobsico"/>
        <w:spacing w:before="0"/>
        <w:jc w:val="right"/>
        <w:rPr>
          <w:rFonts w:ascii="Arial" w:hAnsi="Arial" w:cs="Arial"/>
        </w:rPr>
      </w:pPr>
      <w:r w:rsidRPr="00972F32">
        <w:rPr>
          <w:rFonts w:ascii="Arial" w:hAnsi="Arial" w:cs="Arial"/>
        </w:rPr>
        <w:t>André Luis Eifler</w:t>
      </w:r>
      <w:r w:rsidRPr="00972F32">
        <w:rPr>
          <w:rFonts w:ascii="Arial" w:hAnsi="Arial" w:cs="Arial"/>
          <w:sz w:val="16"/>
          <w:szCs w:val="16"/>
        </w:rPr>
        <w:footnoteReference w:id="1"/>
      </w:r>
    </w:p>
    <w:p w:rsidR="002F0604" w:rsidRPr="00972F32" w:rsidRDefault="0050007D" w:rsidP="00972F32">
      <w:pPr>
        <w:pStyle w:val="Pargrafobsico"/>
        <w:spacing w:before="0"/>
        <w:jc w:val="right"/>
        <w:rPr>
          <w:rFonts w:ascii="Arial" w:hAnsi="Arial" w:cs="Arial"/>
        </w:rPr>
      </w:pPr>
      <w:r w:rsidRPr="00972F32">
        <w:rPr>
          <w:rFonts w:ascii="Arial" w:hAnsi="Arial" w:cs="Arial"/>
        </w:rPr>
        <w:t>Edson Moacir Ahlert</w:t>
      </w:r>
      <w:r w:rsidRPr="00972F32">
        <w:rPr>
          <w:rFonts w:ascii="Arial" w:hAnsi="Arial" w:cs="Arial"/>
          <w:sz w:val="16"/>
          <w:szCs w:val="16"/>
        </w:rPr>
        <w:footnoteReference w:id="2"/>
      </w:r>
    </w:p>
    <w:p w:rsidR="002F0604" w:rsidRDefault="002F0604">
      <w:pPr>
        <w:pStyle w:val="Normal1"/>
        <w:spacing w:line="360" w:lineRule="auto"/>
        <w:ind w:firstLine="709"/>
        <w:jc w:val="both"/>
        <w:rPr>
          <w:rFonts w:ascii="Arial" w:eastAsia="Arial" w:hAnsi="Arial" w:cs="Arial"/>
          <w:b/>
        </w:rPr>
      </w:pPr>
    </w:p>
    <w:p w:rsidR="002F0604" w:rsidRPr="00972F32" w:rsidRDefault="0050007D" w:rsidP="00972F32">
      <w:pPr>
        <w:pStyle w:val="Pargrafobsico"/>
        <w:rPr>
          <w:rFonts w:ascii="Arial" w:hAnsi="Arial" w:cs="Arial"/>
          <w:spacing w:val="-1"/>
          <w:sz w:val="20"/>
        </w:rPr>
      </w:pPr>
      <w:r w:rsidRPr="00972F32">
        <w:rPr>
          <w:rFonts w:ascii="Arial" w:hAnsi="Arial" w:cs="Arial"/>
          <w:b/>
          <w:spacing w:val="-1"/>
          <w:sz w:val="20"/>
        </w:rPr>
        <w:t xml:space="preserve">Resumo: </w:t>
      </w:r>
      <w:r w:rsidRPr="00972F32">
        <w:rPr>
          <w:rFonts w:ascii="Arial" w:hAnsi="Arial" w:cs="Arial"/>
          <w:spacing w:val="-1"/>
          <w:sz w:val="20"/>
        </w:rPr>
        <w:t xml:space="preserve">O professor precisa ser criativo e flexível em escolher procedimentos visando integrar o conteúdo, a disponibilidade do tempo e </w:t>
      </w:r>
      <w:r w:rsidR="00CF58AC">
        <w:rPr>
          <w:rFonts w:ascii="Arial" w:hAnsi="Arial" w:cs="Arial"/>
          <w:spacing w:val="-1"/>
          <w:sz w:val="20"/>
        </w:rPr>
        <w:t xml:space="preserve">as </w:t>
      </w:r>
      <w:r w:rsidRPr="00972F32">
        <w:rPr>
          <w:rFonts w:ascii="Arial" w:hAnsi="Arial" w:cs="Arial"/>
          <w:spacing w:val="-1"/>
          <w:sz w:val="20"/>
        </w:rPr>
        <w:t xml:space="preserve">particularidades de cada </w:t>
      </w:r>
      <w:r w:rsidR="000E2F9F">
        <w:rPr>
          <w:rFonts w:ascii="Arial" w:hAnsi="Arial" w:cs="Arial"/>
          <w:spacing w:val="-1"/>
          <w:sz w:val="20"/>
        </w:rPr>
        <w:t>assunto</w:t>
      </w:r>
      <w:r w:rsidRPr="00972F32">
        <w:rPr>
          <w:rFonts w:ascii="Arial" w:hAnsi="Arial" w:cs="Arial"/>
          <w:spacing w:val="-1"/>
          <w:sz w:val="20"/>
        </w:rPr>
        <w:t xml:space="preserve">, possibilitando um melhor desenvolvimento da capacidade cognitiva dos alunos. A presente pesquisa, de </w:t>
      </w:r>
      <w:proofErr w:type="gramStart"/>
      <w:r w:rsidRPr="00972F32">
        <w:rPr>
          <w:rFonts w:ascii="Arial" w:hAnsi="Arial" w:cs="Arial"/>
          <w:spacing w:val="-1"/>
          <w:sz w:val="20"/>
        </w:rPr>
        <w:t>cunho descritiva</w:t>
      </w:r>
      <w:proofErr w:type="gramEnd"/>
      <w:r w:rsidRPr="00972F32">
        <w:rPr>
          <w:rFonts w:ascii="Arial" w:hAnsi="Arial" w:cs="Arial"/>
          <w:spacing w:val="-1"/>
          <w:sz w:val="20"/>
        </w:rPr>
        <w:t xml:space="preserve"> e abordagem </w:t>
      </w:r>
      <w:r w:rsidR="00E84663">
        <w:rPr>
          <w:rFonts w:ascii="Arial" w:hAnsi="Arial" w:cs="Arial"/>
          <w:spacing w:val="-1"/>
          <w:sz w:val="20"/>
        </w:rPr>
        <w:t>quanti-</w:t>
      </w:r>
      <w:r w:rsidRPr="00972F32">
        <w:rPr>
          <w:rFonts w:ascii="Arial" w:hAnsi="Arial" w:cs="Arial"/>
          <w:spacing w:val="-1"/>
          <w:sz w:val="20"/>
        </w:rPr>
        <w:t xml:space="preserve">qualitativa, embasada em pesquisa bibliográfica e levantamento de dados, objetivou destacar a utilização da </w:t>
      </w:r>
      <w:r w:rsidR="000E2F9F">
        <w:rPr>
          <w:rFonts w:ascii="Arial" w:hAnsi="Arial" w:cs="Arial"/>
          <w:spacing w:val="-1"/>
          <w:sz w:val="20"/>
        </w:rPr>
        <w:t>A</w:t>
      </w:r>
      <w:r w:rsidRPr="00972F32">
        <w:rPr>
          <w:rFonts w:ascii="Arial" w:hAnsi="Arial" w:cs="Arial"/>
          <w:spacing w:val="-1"/>
          <w:sz w:val="20"/>
        </w:rPr>
        <w:t xml:space="preserve">prendizagem </w:t>
      </w:r>
      <w:r w:rsidR="000E2F9F">
        <w:rPr>
          <w:rFonts w:ascii="Arial" w:hAnsi="Arial" w:cs="Arial"/>
          <w:spacing w:val="-1"/>
          <w:sz w:val="20"/>
        </w:rPr>
        <w:t>B</w:t>
      </w:r>
      <w:r w:rsidRPr="00972F32">
        <w:rPr>
          <w:rFonts w:ascii="Arial" w:hAnsi="Arial" w:cs="Arial"/>
          <w:spacing w:val="-1"/>
          <w:sz w:val="20"/>
        </w:rPr>
        <w:t xml:space="preserve">aseada em </w:t>
      </w:r>
      <w:r w:rsidR="000E2F9F">
        <w:rPr>
          <w:rFonts w:ascii="Arial" w:hAnsi="Arial" w:cs="Arial"/>
          <w:spacing w:val="-1"/>
          <w:sz w:val="20"/>
        </w:rPr>
        <w:t>P</w:t>
      </w:r>
      <w:r w:rsidRPr="00972F32">
        <w:rPr>
          <w:rFonts w:ascii="Arial" w:hAnsi="Arial" w:cs="Arial"/>
          <w:spacing w:val="-1"/>
          <w:sz w:val="20"/>
        </w:rPr>
        <w:t xml:space="preserve">roblemas, nas aulas da disciplina de Contabilidade, no curso Técnico em Administração, do Centro de Educação Profissional da Universidade do Vale do Taquari – Univates. Buscou-se também descrever </w:t>
      </w:r>
      <w:r w:rsidR="00CD15B5">
        <w:rPr>
          <w:rFonts w:ascii="Arial" w:hAnsi="Arial" w:cs="Arial"/>
          <w:spacing w:val="-1"/>
          <w:sz w:val="20"/>
        </w:rPr>
        <w:t>o</w:t>
      </w:r>
      <w:r w:rsidRPr="00972F32">
        <w:rPr>
          <w:rFonts w:ascii="Arial" w:hAnsi="Arial" w:cs="Arial"/>
          <w:spacing w:val="-1"/>
          <w:sz w:val="20"/>
        </w:rPr>
        <w:t xml:space="preserve"> </w:t>
      </w:r>
      <w:r w:rsidR="00CD15B5">
        <w:rPr>
          <w:rFonts w:ascii="Arial" w:hAnsi="Arial" w:cs="Arial"/>
          <w:spacing w:val="-1"/>
          <w:sz w:val="20"/>
        </w:rPr>
        <w:t>desenvolvimento</w:t>
      </w:r>
      <w:r w:rsidRPr="00972F32">
        <w:rPr>
          <w:rFonts w:ascii="Arial" w:hAnsi="Arial" w:cs="Arial"/>
          <w:spacing w:val="-1"/>
          <w:sz w:val="20"/>
        </w:rPr>
        <w:t xml:space="preserve"> da metodologia ativa utilizada</w:t>
      </w:r>
      <w:r w:rsidR="00CF58AC">
        <w:rPr>
          <w:rFonts w:ascii="Arial" w:hAnsi="Arial" w:cs="Arial"/>
          <w:spacing w:val="-1"/>
          <w:sz w:val="20"/>
        </w:rPr>
        <w:t xml:space="preserve"> com o grupo de alunos num intervalo de três aulas</w:t>
      </w:r>
      <w:r w:rsidRPr="00972F32">
        <w:rPr>
          <w:rFonts w:ascii="Arial" w:hAnsi="Arial" w:cs="Arial"/>
          <w:spacing w:val="-1"/>
          <w:sz w:val="20"/>
        </w:rPr>
        <w:t>, bem como investigar as percepções quanto à</w:t>
      </w:r>
      <w:r w:rsidR="00ED3346">
        <w:rPr>
          <w:rFonts w:ascii="Arial" w:hAnsi="Arial" w:cs="Arial"/>
          <w:spacing w:val="-1"/>
          <w:sz w:val="20"/>
        </w:rPr>
        <w:t xml:space="preserve"> eficiência do método, por meio </w:t>
      </w:r>
      <w:r w:rsidRPr="00972F32">
        <w:rPr>
          <w:rFonts w:ascii="Arial" w:hAnsi="Arial" w:cs="Arial"/>
          <w:spacing w:val="-1"/>
          <w:sz w:val="20"/>
        </w:rPr>
        <w:t>de um questionário.</w:t>
      </w:r>
      <w:r w:rsidR="00CF58AC">
        <w:rPr>
          <w:rFonts w:ascii="Arial" w:hAnsi="Arial" w:cs="Arial"/>
          <w:spacing w:val="-1"/>
          <w:sz w:val="20"/>
        </w:rPr>
        <w:t xml:space="preserve"> </w:t>
      </w:r>
      <w:r w:rsidRPr="00972F32">
        <w:rPr>
          <w:rFonts w:ascii="Arial" w:hAnsi="Arial" w:cs="Arial"/>
          <w:spacing w:val="-1"/>
          <w:sz w:val="20"/>
        </w:rPr>
        <w:t xml:space="preserve">Os dados </w:t>
      </w:r>
      <w:r w:rsidR="00CF58AC">
        <w:rPr>
          <w:rFonts w:ascii="Arial" w:hAnsi="Arial" w:cs="Arial"/>
          <w:spacing w:val="-1"/>
          <w:sz w:val="20"/>
        </w:rPr>
        <w:t>sugerem</w:t>
      </w:r>
      <w:r w:rsidRPr="00972F32">
        <w:rPr>
          <w:rFonts w:ascii="Arial" w:hAnsi="Arial" w:cs="Arial"/>
          <w:spacing w:val="-1"/>
          <w:sz w:val="20"/>
        </w:rPr>
        <w:t xml:space="preserve"> que os alunos perceberam que aprendem melhor, quando participam de forma ativa e desafiadora, em condições de aplicar o aprendizado experimentado em sala de aula em situação </w:t>
      </w:r>
      <w:r w:rsidR="00050299">
        <w:rPr>
          <w:rFonts w:ascii="Arial" w:hAnsi="Arial" w:cs="Arial"/>
          <w:spacing w:val="-1"/>
          <w:sz w:val="20"/>
        </w:rPr>
        <w:t xml:space="preserve">que se apresentam </w:t>
      </w:r>
      <w:r w:rsidRPr="00972F32">
        <w:rPr>
          <w:rFonts w:ascii="Arial" w:hAnsi="Arial" w:cs="Arial"/>
          <w:spacing w:val="-1"/>
          <w:sz w:val="20"/>
        </w:rPr>
        <w:t>nas empresas</w:t>
      </w:r>
      <w:r w:rsidR="00050299">
        <w:rPr>
          <w:rFonts w:ascii="Arial" w:hAnsi="Arial" w:cs="Arial"/>
          <w:spacing w:val="-1"/>
          <w:sz w:val="20"/>
        </w:rPr>
        <w:t xml:space="preserve"> onde atuarão</w:t>
      </w:r>
      <w:r w:rsidRPr="00972F32">
        <w:rPr>
          <w:rFonts w:ascii="Arial" w:hAnsi="Arial" w:cs="Arial"/>
          <w:spacing w:val="-1"/>
          <w:sz w:val="20"/>
        </w:rPr>
        <w:t xml:space="preserve">. Os </w:t>
      </w:r>
      <w:r w:rsidR="000E2F9F">
        <w:rPr>
          <w:rFonts w:ascii="Arial" w:hAnsi="Arial" w:cs="Arial"/>
          <w:spacing w:val="-1"/>
          <w:sz w:val="20"/>
        </w:rPr>
        <w:t>respondentes</w:t>
      </w:r>
      <w:r w:rsidRPr="00972F32">
        <w:rPr>
          <w:rFonts w:ascii="Arial" w:hAnsi="Arial" w:cs="Arial"/>
          <w:spacing w:val="-1"/>
          <w:sz w:val="20"/>
        </w:rPr>
        <w:t xml:space="preserve"> afirmam, </w:t>
      </w:r>
      <w:r w:rsidR="00050299">
        <w:rPr>
          <w:rFonts w:ascii="Arial" w:hAnsi="Arial" w:cs="Arial"/>
          <w:spacing w:val="-1"/>
          <w:sz w:val="20"/>
        </w:rPr>
        <w:t>em</w:t>
      </w:r>
      <w:r w:rsidR="00ED3346">
        <w:rPr>
          <w:rFonts w:ascii="Arial" w:hAnsi="Arial" w:cs="Arial"/>
          <w:spacing w:val="-1"/>
          <w:sz w:val="20"/>
        </w:rPr>
        <w:t xml:space="preserve"> sua</w:t>
      </w:r>
      <w:r w:rsidRPr="00972F32">
        <w:rPr>
          <w:rFonts w:ascii="Arial" w:hAnsi="Arial" w:cs="Arial"/>
          <w:spacing w:val="-1"/>
          <w:sz w:val="20"/>
        </w:rPr>
        <w:t xml:space="preserve"> maioria, </w:t>
      </w:r>
      <w:r w:rsidR="00050299">
        <w:rPr>
          <w:rFonts w:ascii="Arial" w:hAnsi="Arial" w:cs="Arial"/>
          <w:spacing w:val="-1"/>
          <w:sz w:val="20"/>
        </w:rPr>
        <w:t xml:space="preserve">que percebem </w:t>
      </w:r>
      <w:r w:rsidRPr="00972F32">
        <w:rPr>
          <w:rFonts w:ascii="Arial" w:hAnsi="Arial" w:cs="Arial"/>
          <w:spacing w:val="-1"/>
          <w:sz w:val="20"/>
        </w:rPr>
        <w:t xml:space="preserve">a estratégia de ensino utilizada </w:t>
      </w:r>
      <w:r w:rsidR="00050299">
        <w:rPr>
          <w:rFonts w:ascii="Arial" w:hAnsi="Arial" w:cs="Arial"/>
          <w:spacing w:val="-1"/>
          <w:sz w:val="20"/>
        </w:rPr>
        <w:t xml:space="preserve">como aspecto favorável ao </w:t>
      </w:r>
      <w:r w:rsidRPr="00972F32">
        <w:rPr>
          <w:rFonts w:ascii="Arial" w:hAnsi="Arial" w:cs="Arial"/>
          <w:spacing w:val="-1"/>
          <w:sz w:val="20"/>
        </w:rPr>
        <w:t xml:space="preserve">bom funcionamento da dinâmica em sala de aula, e </w:t>
      </w:r>
      <w:r w:rsidR="000E2F9F">
        <w:rPr>
          <w:rFonts w:ascii="Arial" w:hAnsi="Arial" w:cs="Arial"/>
          <w:spacing w:val="-1"/>
          <w:sz w:val="20"/>
        </w:rPr>
        <w:t>êxito no</w:t>
      </w:r>
      <w:r w:rsidRPr="00972F32">
        <w:rPr>
          <w:rFonts w:ascii="Arial" w:hAnsi="Arial" w:cs="Arial"/>
          <w:spacing w:val="-1"/>
          <w:sz w:val="20"/>
        </w:rPr>
        <w:t xml:space="preserve"> relacionamento entre professor e alunos.</w:t>
      </w:r>
    </w:p>
    <w:p w:rsidR="00ED3346" w:rsidRDefault="00ED3346">
      <w:pPr>
        <w:pStyle w:val="Normal1"/>
        <w:spacing w:line="360" w:lineRule="auto"/>
        <w:jc w:val="both"/>
        <w:rPr>
          <w:rFonts w:ascii="Arial" w:eastAsia="Arial" w:hAnsi="Arial" w:cs="Arial"/>
          <w:b/>
          <w:sz w:val="20"/>
          <w:szCs w:val="20"/>
        </w:rPr>
      </w:pPr>
    </w:p>
    <w:p w:rsidR="002F0604" w:rsidRDefault="0050007D">
      <w:pPr>
        <w:pStyle w:val="Normal1"/>
        <w:spacing w:line="360" w:lineRule="auto"/>
        <w:jc w:val="both"/>
        <w:rPr>
          <w:rFonts w:ascii="Arial" w:eastAsia="Arial" w:hAnsi="Arial" w:cs="Arial"/>
          <w:sz w:val="20"/>
          <w:szCs w:val="20"/>
        </w:rPr>
      </w:pPr>
      <w:r>
        <w:rPr>
          <w:rFonts w:ascii="Arial" w:eastAsia="Arial" w:hAnsi="Arial" w:cs="Arial"/>
          <w:b/>
          <w:sz w:val="20"/>
          <w:szCs w:val="20"/>
        </w:rPr>
        <w:t>Palavras-chave:</w:t>
      </w:r>
      <w:proofErr w:type="gramStart"/>
      <w:r>
        <w:rPr>
          <w:rFonts w:ascii="Arial" w:eastAsia="Arial" w:hAnsi="Arial" w:cs="Arial"/>
          <w:sz w:val="20"/>
          <w:szCs w:val="20"/>
        </w:rPr>
        <w:t xml:space="preserve">  </w:t>
      </w:r>
      <w:proofErr w:type="gramEnd"/>
      <w:r w:rsidR="00ED3346">
        <w:rPr>
          <w:rFonts w:ascii="Arial" w:eastAsia="Arial" w:hAnsi="Arial" w:cs="Arial"/>
          <w:sz w:val="20"/>
          <w:szCs w:val="20"/>
        </w:rPr>
        <w:t>Metodologias ativas</w:t>
      </w:r>
      <w:r>
        <w:rPr>
          <w:rFonts w:ascii="Arial" w:eastAsia="Arial" w:hAnsi="Arial" w:cs="Arial"/>
          <w:sz w:val="20"/>
          <w:szCs w:val="20"/>
        </w:rPr>
        <w:t>. Aprendizagem Baseada em Problemas.</w:t>
      </w:r>
      <w:r w:rsidR="00ED3346">
        <w:rPr>
          <w:rFonts w:ascii="Arial" w:eastAsia="Arial" w:hAnsi="Arial" w:cs="Arial"/>
          <w:sz w:val="20"/>
          <w:szCs w:val="20"/>
        </w:rPr>
        <w:t xml:space="preserve"> ABP.</w:t>
      </w:r>
    </w:p>
    <w:p w:rsidR="002F0604" w:rsidRDefault="002F0604">
      <w:pPr>
        <w:pStyle w:val="Normal1"/>
        <w:spacing w:line="360" w:lineRule="auto"/>
        <w:ind w:firstLine="709"/>
        <w:jc w:val="both"/>
        <w:rPr>
          <w:rFonts w:ascii="Arial" w:eastAsia="Arial" w:hAnsi="Arial" w:cs="Arial"/>
        </w:rPr>
      </w:pPr>
    </w:p>
    <w:p w:rsidR="00972F32" w:rsidRDefault="00972F32">
      <w:pPr>
        <w:pStyle w:val="Normal1"/>
        <w:spacing w:line="360" w:lineRule="auto"/>
        <w:ind w:firstLine="709"/>
        <w:jc w:val="both"/>
        <w:rPr>
          <w:rFonts w:ascii="Arial" w:eastAsia="Arial" w:hAnsi="Arial" w:cs="Arial"/>
        </w:rPr>
      </w:pPr>
    </w:p>
    <w:p w:rsidR="002F0604" w:rsidRDefault="0050007D">
      <w:pPr>
        <w:pStyle w:val="Normal1"/>
        <w:spacing w:line="360" w:lineRule="auto"/>
        <w:jc w:val="both"/>
        <w:rPr>
          <w:rFonts w:ascii="Arial" w:eastAsia="Arial" w:hAnsi="Arial" w:cs="Arial"/>
          <w:b/>
        </w:rPr>
      </w:pPr>
      <w:proofErr w:type="gramStart"/>
      <w:r>
        <w:rPr>
          <w:rFonts w:ascii="Arial" w:eastAsia="Arial" w:hAnsi="Arial" w:cs="Arial"/>
          <w:b/>
        </w:rPr>
        <w:t>1</w:t>
      </w:r>
      <w:proofErr w:type="gramEnd"/>
      <w:r>
        <w:rPr>
          <w:rFonts w:ascii="Arial" w:eastAsia="Arial" w:hAnsi="Arial" w:cs="Arial"/>
          <w:b/>
        </w:rPr>
        <w:t xml:space="preserve"> INTRODUÇÃO</w:t>
      </w:r>
    </w:p>
    <w:p w:rsidR="002F0604" w:rsidRPr="002C736F" w:rsidRDefault="002C736F" w:rsidP="002C736F">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2C736F">
        <w:rPr>
          <w:rFonts w:ascii="Arial" w:hAnsi="Arial" w:cs="Arial"/>
          <w:spacing w:val="-1"/>
        </w:rPr>
        <w:t>As Instituições de Ensino Técnico e Profissional são responsáveis pela formação de profissionais qualificados, para atuarem nas mais diversas áreas. Nesse sentido, deve existir uma constante busca da melhoria do processo de ensino e aprendizagem, para garantir a qualidade da educação profissional.</w:t>
      </w:r>
    </w:p>
    <w:p w:rsidR="002F0604" w:rsidRPr="002C736F" w:rsidRDefault="00C6430B" w:rsidP="002C736F">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2C736F">
        <w:rPr>
          <w:rFonts w:ascii="Arial" w:hAnsi="Arial" w:cs="Arial"/>
          <w:spacing w:val="-1"/>
        </w:rPr>
        <w:t>G</w:t>
      </w:r>
      <w:r w:rsidR="00F72AD6">
        <w:rPr>
          <w:rFonts w:ascii="Arial" w:hAnsi="Arial" w:cs="Arial"/>
          <w:spacing w:val="-1"/>
        </w:rPr>
        <w:t>il</w:t>
      </w:r>
      <w:r w:rsidR="0050007D" w:rsidRPr="002C736F">
        <w:rPr>
          <w:rFonts w:ascii="Arial" w:hAnsi="Arial" w:cs="Arial"/>
          <w:spacing w:val="-1"/>
        </w:rPr>
        <w:t xml:space="preserve"> (2015, p. 79) destaca que “requer-se, portanto, </w:t>
      </w:r>
      <w:r w:rsidR="00ED3346" w:rsidRPr="002C736F">
        <w:rPr>
          <w:rFonts w:ascii="Arial" w:hAnsi="Arial" w:cs="Arial"/>
          <w:spacing w:val="-1"/>
        </w:rPr>
        <w:t>competência</w:t>
      </w:r>
      <w:r w:rsidR="0050007D" w:rsidRPr="002C736F">
        <w:rPr>
          <w:rFonts w:ascii="Arial" w:hAnsi="Arial" w:cs="Arial"/>
          <w:spacing w:val="-1"/>
        </w:rPr>
        <w:t xml:space="preserve"> do professor para proceder ao </w:t>
      </w:r>
      <w:r w:rsidR="00ED3346" w:rsidRPr="002C736F">
        <w:rPr>
          <w:rFonts w:ascii="Arial" w:hAnsi="Arial" w:cs="Arial"/>
          <w:spacing w:val="-1"/>
        </w:rPr>
        <w:t>diagnóstico</w:t>
      </w:r>
      <w:r w:rsidR="0050007D" w:rsidRPr="002C736F">
        <w:rPr>
          <w:rFonts w:ascii="Arial" w:hAnsi="Arial" w:cs="Arial"/>
          <w:spacing w:val="-1"/>
        </w:rPr>
        <w:t xml:space="preserve"> das necessidades e das expectativas dos estudantes com vistas a prescrever as medidas educativas mais adequadas”.</w:t>
      </w:r>
      <w:r w:rsidR="009F74F4">
        <w:rPr>
          <w:rFonts w:ascii="Arial" w:hAnsi="Arial" w:cs="Arial"/>
          <w:spacing w:val="-1"/>
        </w:rPr>
        <w:t xml:space="preserve"> Assim, c</w:t>
      </w:r>
      <w:r w:rsidR="0050007D" w:rsidRPr="002C736F">
        <w:rPr>
          <w:rFonts w:ascii="Arial" w:hAnsi="Arial" w:cs="Arial"/>
          <w:spacing w:val="-1"/>
        </w:rPr>
        <w:t xml:space="preserve">abe ao </w:t>
      </w:r>
      <w:r w:rsidR="0050007D" w:rsidRPr="002C736F">
        <w:rPr>
          <w:rFonts w:ascii="Arial" w:hAnsi="Arial" w:cs="Arial"/>
          <w:spacing w:val="-1"/>
        </w:rPr>
        <w:lastRenderedPageBreak/>
        <w:t>professor o discernimento de avaliar os passos didáticos com bom senso e clareza,</w:t>
      </w:r>
      <w:r w:rsidR="009F74F4">
        <w:rPr>
          <w:rFonts w:ascii="Arial" w:hAnsi="Arial" w:cs="Arial"/>
          <w:spacing w:val="-1"/>
        </w:rPr>
        <w:t xml:space="preserve"> incentivando a proatividade dos alunos no sentido que eles participem efetivamente das aulas,</w:t>
      </w:r>
      <w:r w:rsidR="0050007D" w:rsidRPr="002C736F">
        <w:rPr>
          <w:rFonts w:ascii="Arial" w:hAnsi="Arial" w:cs="Arial"/>
          <w:spacing w:val="-1"/>
        </w:rPr>
        <w:t xml:space="preserve"> buscando a solução de problemas por meio da curiosidade, </w:t>
      </w:r>
      <w:r w:rsidR="009F74F4">
        <w:rPr>
          <w:rFonts w:ascii="Arial" w:hAnsi="Arial" w:cs="Arial"/>
          <w:spacing w:val="-1"/>
        </w:rPr>
        <w:t xml:space="preserve">e do apoio em </w:t>
      </w:r>
      <w:r w:rsidR="0050007D" w:rsidRPr="002C736F">
        <w:rPr>
          <w:rFonts w:ascii="Arial" w:hAnsi="Arial" w:cs="Arial"/>
          <w:spacing w:val="-1"/>
        </w:rPr>
        <w:t>leituras, pesquisas</w:t>
      </w:r>
      <w:r w:rsidR="009F74F4">
        <w:rPr>
          <w:rFonts w:ascii="Arial" w:hAnsi="Arial" w:cs="Arial"/>
          <w:spacing w:val="-1"/>
        </w:rPr>
        <w:t>, bem como desenvolvendo a habilidade de perguntar em detrimento da mera decoreba de respostas</w:t>
      </w:r>
      <w:r w:rsidR="0050007D" w:rsidRPr="002C736F">
        <w:rPr>
          <w:rFonts w:ascii="Arial" w:hAnsi="Arial" w:cs="Arial"/>
          <w:spacing w:val="-1"/>
        </w:rPr>
        <w:t>.</w:t>
      </w:r>
    </w:p>
    <w:p w:rsidR="002F0604" w:rsidRPr="002C736F" w:rsidRDefault="002C736F" w:rsidP="002C736F">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2C736F">
        <w:rPr>
          <w:rFonts w:ascii="Arial" w:hAnsi="Arial" w:cs="Arial"/>
          <w:spacing w:val="-1"/>
        </w:rPr>
        <w:t xml:space="preserve">Para Moran (2013), a escola padronizada exige resultados previsíveis enquanto que a sociedade do conhecimento </w:t>
      </w:r>
      <w:r w:rsidR="00ED3346" w:rsidRPr="002C736F">
        <w:rPr>
          <w:rFonts w:ascii="Arial" w:hAnsi="Arial" w:cs="Arial"/>
          <w:spacing w:val="-1"/>
        </w:rPr>
        <w:t>se baseia</w:t>
      </w:r>
      <w:r w:rsidR="0050007D" w:rsidRPr="002C736F">
        <w:rPr>
          <w:rFonts w:ascii="Arial" w:hAnsi="Arial" w:cs="Arial"/>
          <w:spacing w:val="-1"/>
        </w:rPr>
        <w:t xml:space="preserve"> em competências cognitivas, pessoais e sociais exigindo proatividade, colaboração e visão empreendedora. Assim, as instituições de ensino precisam promover a produção e </w:t>
      </w:r>
      <w:r w:rsidR="00CD15B5">
        <w:rPr>
          <w:rFonts w:ascii="Arial" w:hAnsi="Arial" w:cs="Arial"/>
          <w:spacing w:val="-1"/>
        </w:rPr>
        <w:t>desenvolver</w:t>
      </w:r>
      <w:r w:rsidR="0050007D" w:rsidRPr="002C736F">
        <w:rPr>
          <w:rFonts w:ascii="Arial" w:hAnsi="Arial" w:cs="Arial"/>
          <w:spacing w:val="-1"/>
        </w:rPr>
        <w:t xml:space="preserve"> novos conhecimentos e metodologias ativas para melhorar o processo de ensino e aprendizagem.</w:t>
      </w:r>
    </w:p>
    <w:p w:rsidR="002F0604" w:rsidRPr="002C736F" w:rsidRDefault="002C736F" w:rsidP="002C736F">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2C736F">
        <w:rPr>
          <w:rFonts w:ascii="Arial" w:hAnsi="Arial" w:cs="Arial"/>
          <w:spacing w:val="-1"/>
        </w:rPr>
        <w:t>Segundo Berbel (201</w:t>
      </w:r>
      <w:r w:rsidR="000C0055">
        <w:rPr>
          <w:rFonts w:ascii="Arial" w:hAnsi="Arial" w:cs="Arial"/>
          <w:spacing w:val="-1"/>
        </w:rPr>
        <w:t>1</w:t>
      </w:r>
      <w:r w:rsidR="0050007D" w:rsidRPr="002C736F">
        <w:rPr>
          <w:rFonts w:ascii="Arial" w:hAnsi="Arial" w:cs="Arial"/>
          <w:spacing w:val="-1"/>
        </w:rPr>
        <w:t>), as metodologias ativas têm o objetivo de potencializar a curiosidade, em que os alunos se inser</w:t>
      </w:r>
      <w:r w:rsidR="00100108">
        <w:rPr>
          <w:rFonts w:ascii="Arial" w:hAnsi="Arial" w:cs="Arial"/>
          <w:spacing w:val="-1"/>
        </w:rPr>
        <w:t xml:space="preserve">indo os alunos </w:t>
      </w:r>
      <w:r w:rsidR="0050007D" w:rsidRPr="002C736F">
        <w:rPr>
          <w:rFonts w:ascii="Arial" w:hAnsi="Arial" w:cs="Arial"/>
          <w:spacing w:val="-1"/>
        </w:rPr>
        <w:t>na teoria e traze</w:t>
      </w:r>
      <w:r w:rsidR="00100108">
        <w:rPr>
          <w:rFonts w:ascii="Arial" w:hAnsi="Arial" w:cs="Arial"/>
          <w:spacing w:val="-1"/>
        </w:rPr>
        <w:t>ndo</w:t>
      </w:r>
      <w:r w:rsidR="0050007D" w:rsidRPr="002C736F">
        <w:rPr>
          <w:rFonts w:ascii="Arial" w:hAnsi="Arial" w:cs="Arial"/>
          <w:spacing w:val="-1"/>
        </w:rPr>
        <w:t xml:space="preserve"> elementos novos, ainda não considerados nas aulas ou na própria perspectiva do professor. </w:t>
      </w:r>
    </w:p>
    <w:p w:rsidR="002F0604" w:rsidRPr="002C736F" w:rsidRDefault="002C736F" w:rsidP="002C736F">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2C736F">
        <w:rPr>
          <w:rFonts w:ascii="Arial" w:hAnsi="Arial" w:cs="Arial"/>
          <w:spacing w:val="-1"/>
        </w:rPr>
        <w:t xml:space="preserve">Para Moran (2013), a priori, para que os alunos sejam proativos, haverá uma necessidade de adotar metodologias em que </w:t>
      </w:r>
      <w:r w:rsidR="00100108">
        <w:rPr>
          <w:rFonts w:ascii="Arial" w:hAnsi="Arial" w:cs="Arial"/>
          <w:spacing w:val="-1"/>
        </w:rPr>
        <w:t>eles</w:t>
      </w:r>
      <w:r w:rsidR="0050007D" w:rsidRPr="002C736F">
        <w:rPr>
          <w:rFonts w:ascii="Arial" w:hAnsi="Arial" w:cs="Arial"/>
          <w:spacing w:val="-1"/>
        </w:rPr>
        <w:t xml:space="preserve"> se envolvam em atividades cada vez mais complexas, em que tenham que tomar decisões e avaliar os resultados, com apoio de materiais relevantes.</w:t>
      </w:r>
    </w:p>
    <w:p w:rsidR="002F0604" w:rsidRPr="002C736F" w:rsidRDefault="00211AB3" w:rsidP="002C736F">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2C736F">
        <w:rPr>
          <w:rFonts w:ascii="Arial" w:hAnsi="Arial" w:cs="Arial"/>
          <w:spacing w:val="-1"/>
        </w:rPr>
        <w:t xml:space="preserve">Com a utilização de metodologias ativas, o papel do professor passa a ser de facilitador no processo de aquisição do conhecimento, </w:t>
      </w:r>
      <w:r w:rsidR="00A4477A">
        <w:rPr>
          <w:rFonts w:ascii="Arial" w:hAnsi="Arial" w:cs="Arial"/>
          <w:spacing w:val="-1"/>
        </w:rPr>
        <w:t xml:space="preserve">e </w:t>
      </w:r>
      <w:r w:rsidR="00513F2A">
        <w:rPr>
          <w:rFonts w:ascii="Arial" w:hAnsi="Arial" w:cs="Arial"/>
          <w:spacing w:val="-1"/>
        </w:rPr>
        <w:t>p</w:t>
      </w:r>
      <w:r w:rsidR="0050007D" w:rsidRPr="002C736F">
        <w:rPr>
          <w:rFonts w:ascii="Arial" w:hAnsi="Arial" w:cs="Arial"/>
          <w:spacing w:val="-1"/>
        </w:rPr>
        <w:t xml:space="preserve">ara isso, precisa organizar o processo, tornando o ambiente mais dinâmico e incentivando a cooperação </w:t>
      </w:r>
      <w:r w:rsidR="00A4477A">
        <w:rPr>
          <w:rFonts w:ascii="Arial" w:hAnsi="Arial" w:cs="Arial"/>
          <w:spacing w:val="-1"/>
        </w:rPr>
        <w:t>entre pares</w:t>
      </w:r>
      <w:r w:rsidR="0050007D" w:rsidRPr="002C736F">
        <w:rPr>
          <w:rFonts w:ascii="Arial" w:hAnsi="Arial" w:cs="Arial"/>
          <w:spacing w:val="-1"/>
        </w:rPr>
        <w:t xml:space="preserve"> no ambiente de sala de aula.</w:t>
      </w:r>
    </w:p>
    <w:p w:rsidR="002F0604" w:rsidRPr="002C736F" w:rsidRDefault="00211AB3" w:rsidP="002C736F">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2C736F">
        <w:rPr>
          <w:rFonts w:ascii="Arial" w:hAnsi="Arial" w:cs="Arial"/>
          <w:spacing w:val="-1"/>
        </w:rPr>
        <w:t>O objetivo deste trabalho é verificar, na percepção do docente e na avaliação dos alunos, possíveis reflexos da aprendizagem baseada em problemas, conhecida pela sigla ABP, na disciplina de Contabilidade, no curso Técnico em Administração, do Centro de Educação Profissional da Universidade do Vale do Taquari - Univates, com enfoque em fluxo de caixa.</w:t>
      </w:r>
    </w:p>
    <w:p w:rsidR="002F0604" w:rsidRPr="002C736F" w:rsidRDefault="00211AB3" w:rsidP="002C736F">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2C736F">
        <w:rPr>
          <w:rFonts w:ascii="Arial" w:hAnsi="Arial" w:cs="Arial"/>
          <w:spacing w:val="-1"/>
        </w:rPr>
        <w:t xml:space="preserve">Conforme Anastasiou e Alves (2004), a estratégia de resolução de problemas abrange a construção do conhecimento por meio da estimulação ou ampliação dos significados aprendidos com relação à realidade ou área profissional. Há uma </w:t>
      </w:r>
      <w:r w:rsidR="0050007D" w:rsidRPr="002C736F">
        <w:rPr>
          <w:rFonts w:ascii="Arial" w:hAnsi="Arial" w:cs="Arial"/>
          <w:spacing w:val="-1"/>
        </w:rPr>
        <w:lastRenderedPageBreak/>
        <w:t>constante nessa construção do conhecimento, desde o levantamento e análise dos dados, até as diversas alternativas de solução.</w:t>
      </w:r>
    </w:p>
    <w:p w:rsidR="002F0604" w:rsidRPr="002C736F" w:rsidRDefault="00211AB3" w:rsidP="002C736F">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2C736F">
        <w:rPr>
          <w:rFonts w:ascii="Arial" w:hAnsi="Arial" w:cs="Arial"/>
          <w:spacing w:val="-1"/>
        </w:rPr>
        <w:t xml:space="preserve">No intuito de atingir o objetivo geral, estipulamos os seguintes objetivos específicos: i) utilizar a </w:t>
      </w:r>
      <w:r w:rsidR="004618FE">
        <w:rPr>
          <w:rFonts w:ascii="Arial" w:hAnsi="Arial" w:cs="Arial"/>
          <w:spacing w:val="-1"/>
        </w:rPr>
        <w:t>A</w:t>
      </w:r>
      <w:r w:rsidR="0050007D" w:rsidRPr="002C736F">
        <w:rPr>
          <w:rFonts w:ascii="Arial" w:hAnsi="Arial" w:cs="Arial"/>
          <w:spacing w:val="-1"/>
        </w:rPr>
        <w:t xml:space="preserve">prendizagem </w:t>
      </w:r>
      <w:r w:rsidR="004618FE">
        <w:rPr>
          <w:rFonts w:ascii="Arial" w:hAnsi="Arial" w:cs="Arial"/>
          <w:spacing w:val="-1"/>
        </w:rPr>
        <w:t>B</w:t>
      </w:r>
      <w:r w:rsidR="0050007D" w:rsidRPr="002C736F">
        <w:rPr>
          <w:rFonts w:ascii="Arial" w:hAnsi="Arial" w:cs="Arial"/>
          <w:spacing w:val="-1"/>
        </w:rPr>
        <w:t xml:space="preserve">aseada em </w:t>
      </w:r>
      <w:r w:rsidR="004618FE">
        <w:rPr>
          <w:rFonts w:ascii="Arial" w:hAnsi="Arial" w:cs="Arial"/>
          <w:spacing w:val="-1"/>
        </w:rPr>
        <w:t>P</w:t>
      </w:r>
      <w:r w:rsidR="0050007D" w:rsidRPr="002C736F">
        <w:rPr>
          <w:rFonts w:ascii="Arial" w:hAnsi="Arial" w:cs="Arial"/>
          <w:spacing w:val="-1"/>
        </w:rPr>
        <w:t xml:space="preserve">roblemas nas aulas sobre um assunto específico: fluxo de caixa; </w:t>
      </w:r>
      <w:proofErr w:type="gramStart"/>
      <w:r w:rsidR="0050007D" w:rsidRPr="002C736F">
        <w:rPr>
          <w:rFonts w:ascii="Arial" w:hAnsi="Arial" w:cs="Arial"/>
          <w:spacing w:val="-1"/>
        </w:rPr>
        <w:t>ii</w:t>
      </w:r>
      <w:proofErr w:type="gramEnd"/>
      <w:r w:rsidR="0050007D" w:rsidRPr="002C736F">
        <w:rPr>
          <w:rFonts w:ascii="Arial" w:hAnsi="Arial" w:cs="Arial"/>
          <w:spacing w:val="-1"/>
        </w:rPr>
        <w:t xml:space="preserve">) descrever a forma de </w:t>
      </w:r>
      <w:r w:rsidR="00A4477A">
        <w:rPr>
          <w:rFonts w:ascii="Arial" w:hAnsi="Arial" w:cs="Arial"/>
          <w:spacing w:val="-1"/>
        </w:rPr>
        <w:t>desenvolvimento</w:t>
      </w:r>
      <w:r w:rsidR="0050007D" w:rsidRPr="002C736F">
        <w:rPr>
          <w:rFonts w:ascii="Arial" w:hAnsi="Arial" w:cs="Arial"/>
          <w:spacing w:val="-1"/>
        </w:rPr>
        <w:t xml:space="preserve"> da metodologia ativa empregada; iii) investigar a</w:t>
      </w:r>
      <w:r w:rsidR="00A4477A">
        <w:rPr>
          <w:rFonts w:ascii="Arial" w:hAnsi="Arial" w:cs="Arial"/>
          <w:spacing w:val="-1"/>
        </w:rPr>
        <w:t>s percepções dos alunos quanto à</w:t>
      </w:r>
      <w:r w:rsidR="0050007D" w:rsidRPr="002C736F">
        <w:rPr>
          <w:rFonts w:ascii="Arial" w:hAnsi="Arial" w:cs="Arial"/>
          <w:spacing w:val="-1"/>
        </w:rPr>
        <w:t xml:space="preserve"> ABP.</w:t>
      </w:r>
    </w:p>
    <w:p w:rsidR="002F0604" w:rsidRPr="002C736F" w:rsidRDefault="00211AB3" w:rsidP="002C736F">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2C736F">
        <w:rPr>
          <w:rFonts w:ascii="Arial" w:hAnsi="Arial" w:cs="Arial"/>
          <w:spacing w:val="-1"/>
        </w:rPr>
        <w:t xml:space="preserve">O </w:t>
      </w:r>
      <w:r w:rsidR="00A4477A">
        <w:rPr>
          <w:rFonts w:ascii="Arial" w:hAnsi="Arial" w:cs="Arial"/>
          <w:spacing w:val="-1"/>
        </w:rPr>
        <w:t xml:space="preserve">presente </w:t>
      </w:r>
      <w:r w:rsidR="0050007D" w:rsidRPr="002C736F">
        <w:rPr>
          <w:rFonts w:ascii="Arial" w:hAnsi="Arial" w:cs="Arial"/>
          <w:spacing w:val="-1"/>
        </w:rPr>
        <w:t xml:space="preserve">trabalho </w:t>
      </w:r>
      <w:r w:rsidR="00A4477A">
        <w:rPr>
          <w:rFonts w:ascii="Arial" w:hAnsi="Arial" w:cs="Arial"/>
          <w:spacing w:val="-1"/>
        </w:rPr>
        <w:t xml:space="preserve">pode trazer contribuições aos professores que atuam </w:t>
      </w:r>
      <w:r w:rsidR="0050007D" w:rsidRPr="002C736F">
        <w:rPr>
          <w:rFonts w:ascii="Arial" w:hAnsi="Arial" w:cs="Arial"/>
          <w:spacing w:val="-1"/>
        </w:rPr>
        <w:t>nas disciplinas de Ciência</w:t>
      </w:r>
      <w:r w:rsidR="00A4477A">
        <w:rPr>
          <w:rFonts w:ascii="Arial" w:hAnsi="Arial" w:cs="Arial"/>
          <w:spacing w:val="-1"/>
        </w:rPr>
        <w:t>s</w:t>
      </w:r>
      <w:r w:rsidR="0050007D" w:rsidRPr="002C736F">
        <w:rPr>
          <w:rFonts w:ascii="Arial" w:hAnsi="Arial" w:cs="Arial"/>
          <w:spacing w:val="-1"/>
        </w:rPr>
        <w:t xml:space="preserve"> Contábeis, </w:t>
      </w:r>
      <w:r w:rsidR="00A4477A">
        <w:rPr>
          <w:rFonts w:ascii="Arial" w:hAnsi="Arial" w:cs="Arial"/>
          <w:spacing w:val="-1"/>
        </w:rPr>
        <w:t>que em sua</w:t>
      </w:r>
      <w:r w:rsidR="0050007D" w:rsidRPr="002C736F">
        <w:rPr>
          <w:rFonts w:ascii="Arial" w:hAnsi="Arial" w:cs="Arial"/>
          <w:spacing w:val="-1"/>
        </w:rPr>
        <w:t xml:space="preserve"> grande maioria, são profissionais liberais, sem dedicação à docência e, geralmente, não possuem formação pedagógica. Além disso, trabalhos dessa natureza ajudam a</w:t>
      </w:r>
      <w:r w:rsidR="00A52283">
        <w:rPr>
          <w:rFonts w:ascii="Arial" w:hAnsi="Arial" w:cs="Arial"/>
          <w:spacing w:val="-1"/>
        </w:rPr>
        <w:t xml:space="preserve"> geração de novos conhecimentos</w:t>
      </w:r>
      <w:r w:rsidR="0050007D" w:rsidRPr="002C736F">
        <w:rPr>
          <w:rFonts w:ascii="Arial" w:hAnsi="Arial" w:cs="Arial"/>
          <w:spacing w:val="-1"/>
        </w:rPr>
        <w:t>.</w:t>
      </w:r>
    </w:p>
    <w:p w:rsidR="002F0604" w:rsidRPr="002C736F" w:rsidRDefault="00211AB3" w:rsidP="002C736F">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2C736F">
        <w:rPr>
          <w:rFonts w:ascii="Arial" w:hAnsi="Arial" w:cs="Arial"/>
          <w:spacing w:val="-1"/>
        </w:rPr>
        <w:t>O desafio é proporcionar ao aluno a migração de uma aula expositiva, centrada no professor e seus conteúdos, para uma forma mais a</w:t>
      </w:r>
      <w:r w:rsidR="00513F2A">
        <w:rPr>
          <w:rFonts w:ascii="Arial" w:hAnsi="Arial" w:cs="Arial"/>
          <w:spacing w:val="-1"/>
        </w:rPr>
        <w:t xml:space="preserve">berta, com perspectivas de tirá-lo </w:t>
      </w:r>
      <w:r w:rsidR="0050007D" w:rsidRPr="002C736F">
        <w:rPr>
          <w:rFonts w:ascii="Arial" w:hAnsi="Arial" w:cs="Arial"/>
          <w:spacing w:val="-1"/>
        </w:rPr>
        <w:t>da zona de conforto, assim o professor deixa de ser o protagonista na sala de aula e o aluno deixa de ser mero receptor passivo da informação.</w:t>
      </w:r>
    </w:p>
    <w:p w:rsidR="002F0604" w:rsidRDefault="002F0604">
      <w:pPr>
        <w:pStyle w:val="Normal1"/>
        <w:spacing w:line="360" w:lineRule="auto"/>
        <w:ind w:firstLine="567"/>
        <w:jc w:val="both"/>
        <w:rPr>
          <w:rFonts w:ascii="Arial" w:eastAsia="Arial" w:hAnsi="Arial" w:cs="Arial"/>
        </w:rPr>
      </w:pPr>
    </w:p>
    <w:p w:rsidR="002F0604" w:rsidRDefault="0050007D">
      <w:pPr>
        <w:pStyle w:val="Normal1"/>
        <w:spacing w:line="360" w:lineRule="auto"/>
        <w:jc w:val="both"/>
        <w:rPr>
          <w:rFonts w:ascii="Arial" w:eastAsia="Arial" w:hAnsi="Arial" w:cs="Arial"/>
          <w:b/>
        </w:rPr>
      </w:pPr>
      <w:proofErr w:type="gramStart"/>
      <w:r>
        <w:rPr>
          <w:rFonts w:ascii="Arial" w:eastAsia="Arial" w:hAnsi="Arial" w:cs="Arial"/>
          <w:b/>
        </w:rPr>
        <w:t>2</w:t>
      </w:r>
      <w:proofErr w:type="gramEnd"/>
      <w:r>
        <w:rPr>
          <w:rFonts w:ascii="Arial" w:eastAsia="Arial" w:hAnsi="Arial" w:cs="Arial"/>
          <w:b/>
        </w:rPr>
        <w:t xml:space="preserve"> APRENDIZAGEM BASEADA EM PROBLEMAS - ABP</w:t>
      </w:r>
    </w:p>
    <w:p w:rsidR="002F0604" w:rsidRPr="00211AB3" w:rsidRDefault="00211AB3" w:rsidP="00211AB3">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211AB3">
        <w:rPr>
          <w:rFonts w:ascii="Arial" w:hAnsi="Arial" w:cs="Arial"/>
          <w:spacing w:val="-1"/>
        </w:rPr>
        <w:t xml:space="preserve">A Aprendizagem Baseada em Problemas ou ABP (também conhecida pela sigla PBL, iniciais do termo </w:t>
      </w:r>
      <w:r w:rsidR="0050007D" w:rsidRPr="00F81E45">
        <w:rPr>
          <w:rFonts w:ascii="Arial" w:hAnsi="Arial" w:cs="Arial"/>
          <w:i/>
          <w:spacing w:val="-1"/>
        </w:rPr>
        <w:t>Problem Based Learning</w:t>
      </w:r>
      <w:r w:rsidR="0050007D" w:rsidRPr="00211AB3">
        <w:rPr>
          <w:rFonts w:ascii="Arial" w:hAnsi="Arial" w:cs="Arial"/>
          <w:spacing w:val="-1"/>
        </w:rPr>
        <w:t>) é uma metodologia ativa que surgiu na Universidade de McMaster, no Canadá, em 1969. Berbel (201</w:t>
      </w:r>
      <w:r w:rsidR="000C0055">
        <w:rPr>
          <w:rFonts w:ascii="Arial" w:hAnsi="Arial" w:cs="Arial"/>
          <w:spacing w:val="-1"/>
        </w:rPr>
        <w:t>1</w:t>
      </w:r>
      <w:r w:rsidR="0050007D" w:rsidRPr="00211AB3">
        <w:rPr>
          <w:rFonts w:ascii="Arial" w:hAnsi="Arial" w:cs="Arial"/>
          <w:spacing w:val="-1"/>
        </w:rPr>
        <w:t xml:space="preserve">) menciona que essa metodologia, </w:t>
      </w:r>
      <w:proofErr w:type="gramStart"/>
      <w:r w:rsidR="0050007D" w:rsidRPr="00211AB3">
        <w:rPr>
          <w:rFonts w:ascii="Arial" w:hAnsi="Arial" w:cs="Arial"/>
          <w:spacing w:val="-1"/>
        </w:rPr>
        <w:t>inserida</w:t>
      </w:r>
      <w:proofErr w:type="gramEnd"/>
      <w:r w:rsidR="0050007D" w:rsidRPr="00211AB3">
        <w:rPr>
          <w:rFonts w:ascii="Arial" w:hAnsi="Arial" w:cs="Arial"/>
          <w:spacing w:val="-1"/>
        </w:rPr>
        <w:t xml:space="preserve"> no conjunto das metodologias ativas, foi inicialmente introduzida no Brasil em currículos de Medicina, e depois experimentada em outros cursos. </w:t>
      </w:r>
      <w:r w:rsidR="00F81E45">
        <w:rPr>
          <w:rFonts w:ascii="Arial" w:hAnsi="Arial" w:cs="Arial"/>
          <w:spacing w:val="-1"/>
        </w:rPr>
        <w:t>S</w:t>
      </w:r>
      <w:r w:rsidR="0050007D" w:rsidRPr="00211AB3">
        <w:rPr>
          <w:rFonts w:ascii="Arial" w:hAnsi="Arial" w:cs="Arial"/>
          <w:spacing w:val="-1"/>
        </w:rPr>
        <w:t>egundo Ribeiro (2005), constitui-se em uma estratégia de ensino e aprendizagem que objetiva desenvolver o raciocínio, habilidades e atitudes. A busca na resolução do problema retira do professor o papel de protagonismo, transferindo-o para o aluno, que é incentivado a aprender com mais independência e de forma colaborativa com seus colegas.</w:t>
      </w:r>
    </w:p>
    <w:p w:rsidR="002F0604" w:rsidRPr="00211AB3" w:rsidRDefault="00211AB3" w:rsidP="00211AB3">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211AB3">
        <w:rPr>
          <w:rFonts w:ascii="Arial" w:hAnsi="Arial" w:cs="Arial"/>
          <w:spacing w:val="-1"/>
        </w:rPr>
        <w:t xml:space="preserve">Para Decker e Bouhuijs (2009), a metodologia ABP conduz o aprendizado por meio da reflexão, diálogo e da troca de experiências, entre professor e aluno, em que </w:t>
      </w:r>
      <w:r w:rsidR="0050007D" w:rsidRPr="00211AB3">
        <w:rPr>
          <w:rFonts w:ascii="Arial" w:hAnsi="Arial" w:cs="Arial"/>
          <w:spacing w:val="-1"/>
        </w:rPr>
        <w:lastRenderedPageBreak/>
        <w:t>ambos compartilham o processo de construção do co</w:t>
      </w:r>
      <w:r w:rsidR="00A4477A">
        <w:rPr>
          <w:rFonts w:ascii="Arial" w:hAnsi="Arial" w:cs="Arial"/>
          <w:spacing w:val="-1"/>
        </w:rPr>
        <w:t>nhecimento, para serem desenvolvidos em</w:t>
      </w:r>
      <w:r w:rsidR="0050007D" w:rsidRPr="00211AB3">
        <w:rPr>
          <w:rFonts w:ascii="Arial" w:hAnsi="Arial" w:cs="Arial"/>
          <w:spacing w:val="-1"/>
        </w:rPr>
        <w:t xml:space="preserve"> situações reais das organizações.</w:t>
      </w:r>
    </w:p>
    <w:p w:rsidR="002F0604" w:rsidRPr="00211AB3" w:rsidRDefault="00211AB3" w:rsidP="00211AB3">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211AB3">
        <w:rPr>
          <w:rFonts w:ascii="Arial" w:hAnsi="Arial" w:cs="Arial"/>
          <w:spacing w:val="-1"/>
        </w:rPr>
        <w:t>Martins e Frezatti (2015)</w:t>
      </w:r>
      <w:proofErr w:type="gramStart"/>
      <w:r w:rsidR="0050007D" w:rsidRPr="00211AB3">
        <w:rPr>
          <w:rFonts w:ascii="Arial" w:hAnsi="Arial" w:cs="Arial"/>
          <w:spacing w:val="-1"/>
        </w:rPr>
        <w:t>, destacam</w:t>
      </w:r>
      <w:proofErr w:type="gramEnd"/>
      <w:r w:rsidR="0050007D" w:rsidRPr="00211AB3">
        <w:rPr>
          <w:rFonts w:ascii="Arial" w:hAnsi="Arial" w:cs="Arial"/>
          <w:spacing w:val="-1"/>
        </w:rPr>
        <w:t xml:space="preserve"> que a ABP é a ponte que liga o ensino e a prática empresarial buscando a formação de profissionais preocupados em solucionar problemas de exemplos reais das empresas, reduzindo assim a distância da teoria e da prática no âmbito acadêmico.</w:t>
      </w:r>
    </w:p>
    <w:p w:rsidR="002F0604" w:rsidRPr="00211AB3" w:rsidRDefault="00211AB3" w:rsidP="00211AB3">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211AB3">
        <w:rPr>
          <w:rFonts w:ascii="Arial" w:hAnsi="Arial" w:cs="Arial"/>
          <w:spacing w:val="-1"/>
        </w:rPr>
        <w:t>Para G</w:t>
      </w:r>
      <w:r w:rsidR="00F81E45">
        <w:rPr>
          <w:rFonts w:ascii="Arial" w:hAnsi="Arial" w:cs="Arial"/>
          <w:spacing w:val="-1"/>
        </w:rPr>
        <w:t>il</w:t>
      </w:r>
      <w:r w:rsidR="0050007D" w:rsidRPr="00211AB3">
        <w:rPr>
          <w:rFonts w:ascii="Arial" w:hAnsi="Arial" w:cs="Arial"/>
          <w:spacing w:val="-1"/>
        </w:rPr>
        <w:t xml:space="preserve"> (2015), a aprendizagem baseada em problemas e os </w:t>
      </w:r>
      <w:r w:rsidR="00ED3346" w:rsidRPr="00211AB3">
        <w:rPr>
          <w:rFonts w:ascii="Arial" w:hAnsi="Arial" w:cs="Arial"/>
          <w:spacing w:val="-1"/>
        </w:rPr>
        <w:t>princípios</w:t>
      </w:r>
      <w:r w:rsidR="00A4477A">
        <w:rPr>
          <w:rFonts w:ascii="Arial" w:hAnsi="Arial" w:cs="Arial"/>
          <w:spacing w:val="-1"/>
        </w:rPr>
        <w:t xml:space="preserve"> do construtivismo estão</w:t>
      </w:r>
      <w:r w:rsidR="0050007D" w:rsidRPr="00211AB3">
        <w:rPr>
          <w:rFonts w:ascii="Arial" w:hAnsi="Arial" w:cs="Arial"/>
          <w:spacing w:val="-1"/>
        </w:rPr>
        <w:t xml:space="preserve"> centrad</w:t>
      </w:r>
      <w:r w:rsidR="00A4477A">
        <w:rPr>
          <w:rFonts w:ascii="Arial" w:hAnsi="Arial" w:cs="Arial"/>
          <w:spacing w:val="-1"/>
        </w:rPr>
        <w:t>os</w:t>
      </w:r>
      <w:r w:rsidR="0050007D" w:rsidRPr="00211AB3">
        <w:rPr>
          <w:rFonts w:ascii="Arial" w:hAnsi="Arial" w:cs="Arial"/>
          <w:spacing w:val="-1"/>
        </w:rPr>
        <w:t xml:space="preserve"> no aluno, baseia</w:t>
      </w:r>
      <w:r w:rsidR="00A4477A">
        <w:rPr>
          <w:rFonts w:ascii="Arial" w:hAnsi="Arial" w:cs="Arial"/>
          <w:spacing w:val="-1"/>
        </w:rPr>
        <w:t>m</w:t>
      </w:r>
      <w:r w:rsidR="0050007D" w:rsidRPr="00211AB3">
        <w:rPr>
          <w:rFonts w:ascii="Arial" w:hAnsi="Arial" w:cs="Arial"/>
          <w:spacing w:val="-1"/>
        </w:rPr>
        <w:t>-se no trabalho com pequenos grupos, os professores como facilitadores e enfatiza</w:t>
      </w:r>
      <w:r w:rsidR="00A4477A">
        <w:rPr>
          <w:rFonts w:ascii="Arial" w:hAnsi="Arial" w:cs="Arial"/>
          <w:spacing w:val="-1"/>
        </w:rPr>
        <w:t>m</w:t>
      </w:r>
      <w:r w:rsidR="0050007D" w:rsidRPr="00211AB3">
        <w:rPr>
          <w:rFonts w:ascii="Arial" w:hAnsi="Arial" w:cs="Arial"/>
          <w:spacing w:val="-1"/>
        </w:rPr>
        <w:t xml:space="preserve"> a </w:t>
      </w:r>
      <w:r w:rsidR="00ED3346" w:rsidRPr="00211AB3">
        <w:rPr>
          <w:rFonts w:ascii="Arial" w:hAnsi="Arial" w:cs="Arial"/>
          <w:spacing w:val="-1"/>
        </w:rPr>
        <w:t>formulação</w:t>
      </w:r>
      <w:r w:rsidR="0050007D" w:rsidRPr="00211AB3">
        <w:rPr>
          <w:rFonts w:ascii="Arial" w:hAnsi="Arial" w:cs="Arial"/>
          <w:spacing w:val="-1"/>
        </w:rPr>
        <w:t xml:space="preserve"> de problemas para desenvolver habilidades e para a </w:t>
      </w:r>
      <w:r w:rsidR="00ED3346" w:rsidRPr="00211AB3">
        <w:rPr>
          <w:rFonts w:ascii="Arial" w:hAnsi="Arial" w:cs="Arial"/>
          <w:spacing w:val="-1"/>
        </w:rPr>
        <w:t>obtenção</w:t>
      </w:r>
      <w:r w:rsidR="0050007D" w:rsidRPr="00211AB3">
        <w:rPr>
          <w:rFonts w:ascii="Arial" w:hAnsi="Arial" w:cs="Arial"/>
          <w:spacing w:val="-1"/>
        </w:rPr>
        <w:t xml:space="preserve"> de novas </w:t>
      </w:r>
      <w:r w:rsidR="00ED3346" w:rsidRPr="00211AB3">
        <w:rPr>
          <w:rFonts w:ascii="Arial" w:hAnsi="Arial" w:cs="Arial"/>
          <w:spacing w:val="-1"/>
        </w:rPr>
        <w:t>informações</w:t>
      </w:r>
      <w:r w:rsidR="0050007D" w:rsidRPr="00211AB3">
        <w:rPr>
          <w:rFonts w:ascii="Arial" w:hAnsi="Arial" w:cs="Arial"/>
          <w:spacing w:val="-1"/>
        </w:rPr>
        <w:t xml:space="preserve">. </w:t>
      </w:r>
    </w:p>
    <w:p w:rsidR="002F0604" w:rsidRPr="00211AB3" w:rsidRDefault="00211AB3" w:rsidP="00211AB3">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211AB3">
        <w:rPr>
          <w:rFonts w:ascii="Arial" w:hAnsi="Arial" w:cs="Arial"/>
          <w:spacing w:val="-1"/>
        </w:rPr>
        <w:t xml:space="preserve">A aprendizagem baseada em problemas inicia com a apresentação de um problema, seguido da discussão em classe, com pesquisa colaborativa e auxílio do professor estimulando a reflexão. </w:t>
      </w:r>
    </w:p>
    <w:p w:rsidR="002F0604" w:rsidRPr="00211AB3" w:rsidRDefault="00211AB3" w:rsidP="00211AB3">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211AB3">
        <w:rPr>
          <w:rFonts w:ascii="Arial" w:hAnsi="Arial" w:cs="Arial"/>
          <w:spacing w:val="-1"/>
        </w:rPr>
        <w:t xml:space="preserve">Ribeiro (2008, p. 30) diz que “o problema deve ser suficientemente aberto para que ao aluno possa contribuir com algo para sua solução, não somente a aplicação ou cópia de material encontrado em livros”. O professor precisa </w:t>
      </w:r>
      <w:r w:rsidR="00A4477A">
        <w:rPr>
          <w:rFonts w:ascii="Arial" w:hAnsi="Arial" w:cs="Arial"/>
          <w:spacing w:val="-1"/>
        </w:rPr>
        <w:t>propor</w:t>
      </w:r>
      <w:r w:rsidR="0050007D" w:rsidRPr="00211AB3">
        <w:rPr>
          <w:rFonts w:ascii="Arial" w:hAnsi="Arial" w:cs="Arial"/>
          <w:spacing w:val="-1"/>
        </w:rPr>
        <w:t xml:space="preserve"> problemas cotidianos e vivenciados nas empresas para os futuros profissionais, no intuito de poderem ter a noção da realidade do dia a dia das organizações.</w:t>
      </w:r>
    </w:p>
    <w:p w:rsidR="002F0604" w:rsidRDefault="00211AB3" w:rsidP="00211AB3">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211AB3">
        <w:rPr>
          <w:rFonts w:ascii="Arial" w:hAnsi="Arial" w:cs="Arial"/>
          <w:spacing w:val="-1"/>
        </w:rPr>
        <w:t>Para G</w:t>
      </w:r>
      <w:r w:rsidR="00F81E45">
        <w:rPr>
          <w:rFonts w:ascii="Arial" w:hAnsi="Arial" w:cs="Arial"/>
          <w:spacing w:val="-1"/>
        </w:rPr>
        <w:t>il</w:t>
      </w:r>
      <w:r w:rsidR="0050007D" w:rsidRPr="00211AB3">
        <w:rPr>
          <w:rFonts w:ascii="Arial" w:hAnsi="Arial" w:cs="Arial"/>
          <w:spacing w:val="-1"/>
        </w:rPr>
        <w:t xml:space="preserve"> (2015), a ABP dá mais ênfase na compreensão do assunto abordado do que na memorização, favorece a </w:t>
      </w:r>
      <w:r w:rsidR="00ED3346" w:rsidRPr="00211AB3">
        <w:rPr>
          <w:rFonts w:ascii="Arial" w:hAnsi="Arial" w:cs="Arial"/>
          <w:spacing w:val="-1"/>
        </w:rPr>
        <w:t>transferência</w:t>
      </w:r>
      <w:r w:rsidR="0050007D" w:rsidRPr="00211AB3">
        <w:rPr>
          <w:rFonts w:ascii="Arial" w:hAnsi="Arial" w:cs="Arial"/>
          <w:spacing w:val="-1"/>
        </w:rPr>
        <w:t xml:space="preserve"> dos conhecimentos, maior responsabilidade pela </w:t>
      </w:r>
      <w:r w:rsidR="00ED3346" w:rsidRPr="00211AB3">
        <w:rPr>
          <w:rFonts w:ascii="Arial" w:hAnsi="Arial" w:cs="Arial"/>
          <w:spacing w:val="-1"/>
        </w:rPr>
        <w:t>própria</w:t>
      </w:r>
      <w:r w:rsidR="0050007D" w:rsidRPr="00211AB3">
        <w:rPr>
          <w:rFonts w:ascii="Arial" w:hAnsi="Arial" w:cs="Arial"/>
          <w:spacing w:val="-1"/>
        </w:rPr>
        <w:t xml:space="preserve"> aprendizagem por parte dos alunos, aprimoramento do </w:t>
      </w:r>
      <w:r w:rsidR="00ED3346" w:rsidRPr="00211AB3">
        <w:rPr>
          <w:rFonts w:ascii="Arial" w:hAnsi="Arial" w:cs="Arial"/>
          <w:spacing w:val="-1"/>
        </w:rPr>
        <w:t>espírito</w:t>
      </w:r>
      <w:r w:rsidR="0050007D" w:rsidRPr="00211AB3">
        <w:rPr>
          <w:rFonts w:ascii="Arial" w:hAnsi="Arial" w:cs="Arial"/>
          <w:spacing w:val="-1"/>
        </w:rPr>
        <w:t xml:space="preserve"> de grupo, aprendizado com maior prazo de validade no que se refere a pensar, pesquisar e comunicar-se e trabalho em equipe.</w:t>
      </w:r>
    </w:p>
    <w:p w:rsidR="00EF6E3D" w:rsidRPr="00211AB3" w:rsidRDefault="00EF6E3D" w:rsidP="00211AB3">
      <w:pPr>
        <w:pStyle w:val="Pargrafobsico"/>
        <w:tabs>
          <w:tab w:val="clear" w:pos="520"/>
          <w:tab w:val="left" w:pos="720"/>
        </w:tabs>
        <w:spacing w:line="360" w:lineRule="auto"/>
        <w:rPr>
          <w:rFonts w:ascii="Arial" w:hAnsi="Arial" w:cs="Arial"/>
          <w:spacing w:val="-1"/>
        </w:rPr>
      </w:pPr>
    </w:p>
    <w:p w:rsidR="002F0604" w:rsidRPr="002C736F" w:rsidRDefault="00211AB3" w:rsidP="002C736F">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2C736F">
        <w:rPr>
          <w:rFonts w:ascii="Arial" w:hAnsi="Arial" w:cs="Arial"/>
          <w:spacing w:val="-1"/>
        </w:rPr>
        <w:t xml:space="preserve">O Quadro </w:t>
      </w:r>
      <w:proofErr w:type="gramStart"/>
      <w:r w:rsidR="0050007D" w:rsidRPr="002C736F">
        <w:rPr>
          <w:rFonts w:ascii="Arial" w:hAnsi="Arial" w:cs="Arial"/>
          <w:spacing w:val="-1"/>
        </w:rPr>
        <w:t>1</w:t>
      </w:r>
      <w:proofErr w:type="gramEnd"/>
      <w:r w:rsidR="0050007D" w:rsidRPr="002C736F">
        <w:rPr>
          <w:rFonts w:ascii="Arial" w:hAnsi="Arial" w:cs="Arial"/>
          <w:spacing w:val="-1"/>
        </w:rPr>
        <w:t xml:space="preserve"> apresenta de forma sucinta o papel do aluno e professor no ensino convencional e na ABP.</w:t>
      </w:r>
    </w:p>
    <w:p w:rsidR="00211AB3" w:rsidRDefault="00211AB3" w:rsidP="002C736F">
      <w:pPr>
        <w:pStyle w:val="Pargrafobsico"/>
        <w:tabs>
          <w:tab w:val="clear" w:pos="520"/>
          <w:tab w:val="left" w:pos="720"/>
        </w:tabs>
        <w:spacing w:line="360" w:lineRule="auto"/>
        <w:rPr>
          <w:rFonts w:ascii="Arial" w:hAnsi="Arial" w:cs="Arial"/>
          <w:spacing w:val="-1"/>
        </w:rPr>
      </w:pPr>
    </w:p>
    <w:p w:rsidR="00EF6E3D" w:rsidRDefault="00EF6E3D" w:rsidP="002C736F">
      <w:pPr>
        <w:pStyle w:val="Pargrafobsico"/>
        <w:tabs>
          <w:tab w:val="clear" w:pos="520"/>
          <w:tab w:val="left" w:pos="720"/>
        </w:tabs>
        <w:spacing w:line="360" w:lineRule="auto"/>
        <w:rPr>
          <w:rFonts w:ascii="Arial" w:hAnsi="Arial" w:cs="Arial"/>
          <w:spacing w:val="-1"/>
        </w:rPr>
      </w:pPr>
    </w:p>
    <w:p w:rsidR="00EF6E3D" w:rsidRDefault="00EF6E3D" w:rsidP="002C736F">
      <w:pPr>
        <w:pStyle w:val="Pargrafobsico"/>
        <w:tabs>
          <w:tab w:val="clear" w:pos="520"/>
          <w:tab w:val="left" w:pos="720"/>
        </w:tabs>
        <w:spacing w:line="360" w:lineRule="auto"/>
        <w:rPr>
          <w:rFonts w:ascii="Arial" w:hAnsi="Arial" w:cs="Arial"/>
          <w:spacing w:val="-1"/>
        </w:rPr>
      </w:pPr>
    </w:p>
    <w:p w:rsidR="002F0604" w:rsidRPr="002C736F" w:rsidRDefault="0050007D" w:rsidP="002C736F">
      <w:pPr>
        <w:pStyle w:val="Pargrafobsico"/>
        <w:tabs>
          <w:tab w:val="clear" w:pos="520"/>
          <w:tab w:val="left" w:pos="720"/>
        </w:tabs>
        <w:spacing w:line="360" w:lineRule="auto"/>
        <w:rPr>
          <w:rFonts w:ascii="Arial" w:hAnsi="Arial" w:cs="Arial"/>
          <w:spacing w:val="-1"/>
        </w:rPr>
      </w:pPr>
      <w:r w:rsidRPr="002C736F">
        <w:rPr>
          <w:rFonts w:ascii="Arial" w:hAnsi="Arial" w:cs="Arial"/>
          <w:spacing w:val="-1"/>
        </w:rPr>
        <w:lastRenderedPageBreak/>
        <w:t>Quadro 1 – O papel do aluno e professor no ensino convencional e na ABP</w:t>
      </w:r>
    </w:p>
    <w:tbl>
      <w:tblPr>
        <w:tblStyle w:val="a"/>
        <w:tblW w:w="92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37"/>
        <w:gridCol w:w="4638"/>
      </w:tblGrid>
      <w:tr w:rsidR="002F0604">
        <w:trPr>
          <w:trHeight w:val="200"/>
        </w:trPr>
        <w:tc>
          <w:tcPr>
            <w:tcW w:w="4637" w:type="dxa"/>
          </w:tcPr>
          <w:p w:rsidR="002F0604" w:rsidRDefault="0050007D">
            <w:pPr>
              <w:pStyle w:val="Normal1"/>
              <w:rPr>
                <w:rFonts w:ascii="Arial" w:eastAsia="Arial" w:hAnsi="Arial" w:cs="Arial"/>
                <w:b/>
                <w:sz w:val="20"/>
                <w:szCs w:val="20"/>
              </w:rPr>
            </w:pPr>
            <w:r>
              <w:rPr>
                <w:rFonts w:ascii="Arial" w:eastAsia="Arial" w:hAnsi="Arial" w:cs="Arial"/>
                <w:b/>
                <w:sz w:val="20"/>
                <w:szCs w:val="20"/>
              </w:rPr>
              <w:t>Ensino convencional</w:t>
            </w:r>
          </w:p>
        </w:tc>
        <w:tc>
          <w:tcPr>
            <w:tcW w:w="4638" w:type="dxa"/>
          </w:tcPr>
          <w:p w:rsidR="002F0604" w:rsidRDefault="0050007D">
            <w:pPr>
              <w:pStyle w:val="Normal1"/>
              <w:rPr>
                <w:rFonts w:ascii="Arial" w:eastAsia="Arial" w:hAnsi="Arial" w:cs="Arial"/>
                <w:b/>
                <w:sz w:val="20"/>
                <w:szCs w:val="20"/>
              </w:rPr>
            </w:pPr>
            <w:r>
              <w:rPr>
                <w:rFonts w:ascii="Arial" w:eastAsia="Arial" w:hAnsi="Arial" w:cs="Arial"/>
                <w:b/>
                <w:sz w:val="20"/>
                <w:szCs w:val="20"/>
              </w:rPr>
              <w:t>Metodologia ABP</w:t>
            </w:r>
          </w:p>
        </w:tc>
      </w:tr>
      <w:tr w:rsidR="002F0604">
        <w:trPr>
          <w:trHeight w:val="240"/>
        </w:trPr>
        <w:tc>
          <w:tcPr>
            <w:tcW w:w="4637" w:type="dxa"/>
          </w:tcPr>
          <w:p w:rsidR="002F0604" w:rsidRDefault="0050007D">
            <w:pPr>
              <w:pStyle w:val="Normal1"/>
              <w:rPr>
                <w:rFonts w:ascii="Arial" w:eastAsia="Arial" w:hAnsi="Arial" w:cs="Arial"/>
                <w:b/>
                <w:sz w:val="20"/>
                <w:szCs w:val="20"/>
              </w:rPr>
            </w:pPr>
            <w:r>
              <w:rPr>
                <w:rFonts w:ascii="Arial" w:eastAsia="Arial" w:hAnsi="Arial" w:cs="Arial"/>
                <w:b/>
                <w:sz w:val="20"/>
                <w:szCs w:val="20"/>
              </w:rPr>
              <w:t>Professor</w:t>
            </w:r>
          </w:p>
        </w:tc>
        <w:tc>
          <w:tcPr>
            <w:tcW w:w="4638" w:type="dxa"/>
          </w:tcPr>
          <w:p w:rsidR="002F0604" w:rsidRDefault="0050007D">
            <w:pPr>
              <w:pStyle w:val="Normal1"/>
              <w:rPr>
                <w:rFonts w:ascii="Arial" w:eastAsia="Arial" w:hAnsi="Arial" w:cs="Arial"/>
                <w:b/>
                <w:sz w:val="20"/>
                <w:szCs w:val="20"/>
              </w:rPr>
            </w:pPr>
            <w:r>
              <w:rPr>
                <w:rFonts w:ascii="Arial" w:eastAsia="Arial" w:hAnsi="Arial" w:cs="Arial"/>
                <w:b/>
                <w:sz w:val="20"/>
                <w:szCs w:val="20"/>
              </w:rPr>
              <w:t>Professor</w:t>
            </w:r>
          </w:p>
        </w:tc>
      </w:tr>
      <w:tr w:rsidR="002F0604">
        <w:trPr>
          <w:trHeight w:val="1440"/>
        </w:trPr>
        <w:tc>
          <w:tcPr>
            <w:tcW w:w="4637" w:type="dxa"/>
          </w:tcPr>
          <w:p w:rsidR="002F0604" w:rsidRDefault="0050007D">
            <w:pPr>
              <w:pStyle w:val="Normal1"/>
              <w:rPr>
                <w:rFonts w:ascii="Arial" w:eastAsia="Arial" w:hAnsi="Arial" w:cs="Arial"/>
                <w:sz w:val="20"/>
                <w:szCs w:val="20"/>
              </w:rPr>
            </w:pPr>
            <w:r>
              <w:rPr>
                <w:rFonts w:ascii="Arial" w:eastAsia="Arial" w:hAnsi="Arial" w:cs="Arial"/>
                <w:sz w:val="20"/>
                <w:szCs w:val="20"/>
              </w:rPr>
              <w:t>- Função de especialista ou autoridade formal;</w:t>
            </w:r>
          </w:p>
          <w:p w:rsidR="002F0604" w:rsidRDefault="0050007D">
            <w:pPr>
              <w:pStyle w:val="Normal1"/>
              <w:rPr>
                <w:rFonts w:ascii="Arial" w:eastAsia="Arial" w:hAnsi="Arial" w:cs="Arial"/>
                <w:sz w:val="20"/>
                <w:szCs w:val="20"/>
              </w:rPr>
            </w:pPr>
            <w:r>
              <w:rPr>
                <w:rFonts w:ascii="Arial" w:eastAsia="Arial" w:hAnsi="Arial" w:cs="Arial"/>
                <w:sz w:val="20"/>
                <w:szCs w:val="20"/>
              </w:rPr>
              <w:t>- Trabalho isolado;</w:t>
            </w:r>
          </w:p>
          <w:p w:rsidR="002F0604" w:rsidRDefault="0050007D">
            <w:pPr>
              <w:pStyle w:val="Normal1"/>
              <w:rPr>
                <w:rFonts w:ascii="Arial" w:eastAsia="Arial" w:hAnsi="Arial" w:cs="Arial"/>
                <w:sz w:val="20"/>
                <w:szCs w:val="20"/>
              </w:rPr>
            </w:pPr>
            <w:r>
              <w:rPr>
                <w:rFonts w:ascii="Arial" w:eastAsia="Arial" w:hAnsi="Arial" w:cs="Arial"/>
                <w:sz w:val="20"/>
                <w:szCs w:val="20"/>
              </w:rPr>
              <w:t>- Transmissor de informação aos alunos;</w:t>
            </w:r>
          </w:p>
          <w:p w:rsidR="002F0604" w:rsidRDefault="0050007D">
            <w:pPr>
              <w:pStyle w:val="Normal1"/>
              <w:rPr>
                <w:rFonts w:ascii="Arial" w:eastAsia="Arial" w:hAnsi="Arial" w:cs="Arial"/>
                <w:sz w:val="20"/>
                <w:szCs w:val="20"/>
              </w:rPr>
            </w:pPr>
            <w:r>
              <w:rPr>
                <w:rFonts w:ascii="Arial" w:eastAsia="Arial" w:hAnsi="Arial" w:cs="Arial"/>
                <w:sz w:val="20"/>
                <w:szCs w:val="20"/>
              </w:rPr>
              <w:t>- Conteúdo organizado em aula expositiva;</w:t>
            </w:r>
          </w:p>
          <w:p w:rsidR="002F0604" w:rsidRDefault="0050007D">
            <w:pPr>
              <w:pStyle w:val="Normal1"/>
              <w:rPr>
                <w:rFonts w:ascii="Arial" w:eastAsia="Arial" w:hAnsi="Arial" w:cs="Arial"/>
                <w:b/>
                <w:sz w:val="20"/>
                <w:szCs w:val="20"/>
              </w:rPr>
            </w:pPr>
            <w:r>
              <w:rPr>
                <w:rFonts w:ascii="Arial" w:eastAsia="Arial" w:hAnsi="Arial" w:cs="Arial"/>
                <w:sz w:val="20"/>
                <w:szCs w:val="20"/>
              </w:rPr>
              <w:t>- Trabalho individual por disciplina.</w:t>
            </w:r>
          </w:p>
        </w:tc>
        <w:tc>
          <w:tcPr>
            <w:tcW w:w="4638" w:type="dxa"/>
          </w:tcPr>
          <w:p w:rsidR="002F0604" w:rsidRDefault="0050007D">
            <w:pPr>
              <w:pStyle w:val="Normal1"/>
              <w:rPr>
                <w:rFonts w:ascii="Arial" w:eastAsia="Arial" w:hAnsi="Arial" w:cs="Arial"/>
                <w:sz w:val="20"/>
                <w:szCs w:val="20"/>
              </w:rPr>
            </w:pPr>
            <w:r>
              <w:rPr>
                <w:rFonts w:ascii="Arial" w:eastAsia="Arial" w:hAnsi="Arial" w:cs="Arial"/>
                <w:sz w:val="20"/>
                <w:szCs w:val="20"/>
              </w:rPr>
              <w:t xml:space="preserve">- Orientador, </w:t>
            </w:r>
            <w:proofErr w:type="gramStart"/>
            <w:r>
              <w:rPr>
                <w:rFonts w:ascii="Arial" w:eastAsia="Arial" w:hAnsi="Arial" w:cs="Arial"/>
                <w:sz w:val="20"/>
                <w:szCs w:val="20"/>
              </w:rPr>
              <w:t>co-aprendiz</w:t>
            </w:r>
            <w:proofErr w:type="gramEnd"/>
            <w:r>
              <w:rPr>
                <w:rFonts w:ascii="Arial" w:eastAsia="Arial" w:hAnsi="Arial" w:cs="Arial"/>
                <w:sz w:val="20"/>
                <w:szCs w:val="20"/>
              </w:rPr>
              <w:t xml:space="preserve"> ou consultor;</w:t>
            </w:r>
          </w:p>
          <w:p w:rsidR="002F0604" w:rsidRDefault="0050007D">
            <w:pPr>
              <w:pStyle w:val="Normal1"/>
              <w:rPr>
                <w:rFonts w:ascii="Arial" w:eastAsia="Arial" w:hAnsi="Arial" w:cs="Arial"/>
                <w:sz w:val="20"/>
                <w:szCs w:val="20"/>
              </w:rPr>
            </w:pPr>
            <w:r>
              <w:rPr>
                <w:rFonts w:ascii="Arial" w:eastAsia="Arial" w:hAnsi="Arial" w:cs="Arial"/>
                <w:sz w:val="20"/>
                <w:szCs w:val="20"/>
              </w:rPr>
              <w:t>- Trabalho em equipe;</w:t>
            </w:r>
          </w:p>
          <w:p w:rsidR="002F0604" w:rsidRDefault="0050007D">
            <w:pPr>
              <w:pStyle w:val="Normal1"/>
              <w:rPr>
                <w:rFonts w:ascii="Arial" w:eastAsia="Arial" w:hAnsi="Arial" w:cs="Arial"/>
                <w:sz w:val="20"/>
                <w:szCs w:val="20"/>
              </w:rPr>
            </w:pPr>
            <w:r>
              <w:rPr>
                <w:rFonts w:ascii="Arial" w:eastAsia="Arial" w:hAnsi="Arial" w:cs="Arial"/>
                <w:sz w:val="20"/>
                <w:szCs w:val="20"/>
              </w:rPr>
              <w:t>- Ensina ao aluno gerenciar sua aprendizagem;</w:t>
            </w:r>
          </w:p>
          <w:p w:rsidR="002F0604" w:rsidRDefault="0050007D">
            <w:pPr>
              <w:pStyle w:val="Normal1"/>
              <w:rPr>
                <w:rFonts w:ascii="Arial" w:eastAsia="Arial" w:hAnsi="Arial" w:cs="Arial"/>
                <w:sz w:val="20"/>
                <w:szCs w:val="20"/>
              </w:rPr>
            </w:pPr>
            <w:r>
              <w:rPr>
                <w:rFonts w:ascii="Arial" w:eastAsia="Arial" w:hAnsi="Arial" w:cs="Arial"/>
                <w:sz w:val="20"/>
                <w:szCs w:val="20"/>
              </w:rPr>
              <w:t>- Curso organizado em problemas reais;</w:t>
            </w:r>
          </w:p>
          <w:p w:rsidR="002F0604" w:rsidRDefault="0050007D">
            <w:pPr>
              <w:pStyle w:val="Normal1"/>
              <w:rPr>
                <w:rFonts w:ascii="Arial" w:eastAsia="Arial" w:hAnsi="Arial" w:cs="Arial"/>
                <w:b/>
                <w:sz w:val="20"/>
                <w:szCs w:val="20"/>
              </w:rPr>
            </w:pPr>
            <w:r>
              <w:rPr>
                <w:rFonts w:ascii="Arial" w:eastAsia="Arial" w:hAnsi="Arial" w:cs="Arial"/>
                <w:sz w:val="20"/>
                <w:szCs w:val="20"/>
              </w:rPr>
              <w:t>- Estímulo ao trabalho interdisciplinar.</w:t>
            </w:r>
          </w:p>
        </w:tc>
      </w:tr>
      <w:tr w:rsidR="002F0604">
        <w:trPr>
          <w:trHeight w:val="240"/>
        </w:trPr>
        <w:tc>
          <w:tcPr>
            <w:tcW w:w="4637" w:type="dxa"/>
          </w:tcPr>
          <w:p w:rsidR="002F0604" w:rsidRDefault="0050007D">
            <w:pPr>
              <w:pStyle w:val="Normal1"/>
              <w:rPr>
                <w:rFonts w:ascii="Arial" w:eastAsia="Arial" w:hAnsi="Arial" w:cs="Arial"/>
                <w:b/>
                <w:sz w:val="20"/>
                <w:szCs w:val="20"/>
              </w:rPr>
            </w:pPr>
            <w:r>
              <w:rPr>
                <w:rFonts w:ascii="Arial" w:eastAsia="Arial" w:hAnsi="Arial" w:cs="Arial"/>
                <w:b/>
                <w:sz w:val="20"/>
                <w:szCs w:val="20"/>
              </w:rPr>
              <w:t>Aluno</w:t>
            </w:r>
          </w:p>
        </w:tc>
        <w:tc>
          <w:tcPr>
            <w:tcW w:w="4638" w:type="dxa"/>
          </w:tcPr>
          <w:p w:rsidR="002F0604" w:rsidRDefault="0050007D">
            <w:pPr>
              <w:pStyle w:val="Normal1"/>
              <w:rPr>
                <w:rFonts w:ascii="Arial" w:eastAsia="Arial" w:hAnsi="Arial" w:cs="Arial"/>
                <w:b/>
                <w:sz w:val="20"/>
                <w:szCs w:val="20"/>
              </w:rPr>
            </w:pPr>
            <w:r>
              <w:rPr>
                <w:rFonts w:ascii="Arial" w:eastAsia="Arial" w:hAnsi="Arial" w:cs="Arial"/>
                <w:b/>
                <w:sz w:val="20"/>
                <w:szCs w:val="20"/>
              </w:rPr>
              <w:t>Aluno</w:t>
            </w:r>
          </w:p>
        </w:tc>
      </w:tr>
      <w:tr w:rsidR="002F0604">
        <w:trPr>
          <w:trHeight w:val="2580"/>
        </w:trPr>
        <w:tc>
          <w:tcPr>
            <w:tcW w:w="4637" w:type="dxa"/>
          </w:tcPr>
          <w:p w:rsidR="002F0604" w:rsidRDefault="0050007D">
            <w:pPr>
              <w:pStyle w:val="Normal1"/>
              <w:rPr>
                <w:rFonts w:ascii="Arial" w:eastAsia="Arial" w:hAnsi="Arial" w:cs="Arial"/>
                <w:sz w:val="20"/>
                <w:szCs w:val="20"/>
              </w:rPr>
            </w:pPr>
            <w:r>
              <w:rPr>
                <w:rFonts w:ascii="Arial" w:eastAsia="Arial" w:hAnsi="Arial" w:cs="Arial"/>
                <w:sz w:val="20"/>
                <w:szCs w:val="20"/>
              </w:rPr>
              <w:t>- Receptores passivos da informação;</w:t>
            </w:r>
          </w:p>
          <w:p w:rsidR="002F0604" w:rsidRDefault="0050007D">
            <w:pPr>
              <w:pStyle w:val="Normal1"/>
              <w:rPr>
                <w:rFonts w:ascii="Arial" w:eastAsia="Arial" w:hAnsi="Arial" w:cs="Arial"/>
                <w:sz w:val="20"/>
                <w:szCs w:val="20"/>
              </w:rPr>
            </w:pPr>
            <w:r>
              <w:rPr>
                <w:rFonts w:ascii="Arial" w:eastAsia="Arial" w:hAnsi="Arial" w:cs="Arial"/>
                <w:sz w:val="20"/>
                <w:szCs w:val="20"/>
              </w:rPr>
              <w:t>- Trabalho individual isolado;</w:t>
            </w:r>
          </w:p>
          <w:p w:rsidR="002F0604" w:rsidRDefault="0050007D">
            <w:pPr>
              <w:pStyle w:val="Normal1"/>
              <w:rPr>
                <w:rFonts w:ascii="Arial" w:eastAsia="Arial" w:hAnsi="Arial" w:cs="Arial"/>
                <w:sz w:val="20"/>
                <w:szCs w:val="20"/>
              </w:rPr>
            </w:pPr>
            <w:r>
              <w:rPr>
                <w:rFonts w:ascii="Arial" w:eastAsia="Arial" w:hAnsi="Arial" w:cs="Arial"/>
                <w:sz w:val="20"/>
                <w:szCs w:val="20"/>
              </w:rPr>
              <w:t>- Transcrição, memorização e repetição;</w:t>
            </w:r>
          </w:p>
          <w:p w:rsidR="002F0604" w:rsidRDefault="0050007D">
            <w:pPr>
              <w:pStyle w:val="Normal1"/>
              <w:rPr>
                <w:rFonts w:ascii="Arial" w:eastAsia="Arial" w:hAnsi="Arial" w:cs="Arial"/>
                <w:sz w:val="20"/>
                <w:szCs w:val="20"/>
              </w:rPr>
            </w:pPr>
            <w:r>
              <w:rPr>
                <w:rFonts w:ascii="Arial" w:eastAsia="Arial" w:hAnsi="Arial" w:cs="Arial"/>
                <w:sz w:val="20"/>
                <w:szCs w:val="20"/>
              </w:rPr>
              <w:t>- Aprendizagem individualista e competitiva;</w:t>
            </w:r>
          </w:p>
          <w:p w:rsidR="002F0604" w:rsidRDefault="0050007D">
            <w:pPr>
              <w:pStyle w:val="Normal1"/>
              <w:rPr>
                <w:rFonts w:ascii="Arial" w:eastAsia="Arial" w:hAnsi="Arial" w:cs="Arial"/>
                <w:sz w:val="20"/>
                <w:szCs w:val="20"/>
              </w:rPr>
            </w:pPr>
            <w:r>
              <w:rPr>
                <w:rFonts w:ascii="Arial" w:eastAsia="Arial" w:hAnsi="Arial" w:cs="Arial"/>
                <w:sz w:val="20"/>
                <w:szCs w:val="20"/>
              </w:rPr>
              <w:t>- Busca resposta certa para sair bem na prova;</w:t>
            </w:r>
          </w:p>
          <w:p w:rsidR="002F0604" w:rsidRDefault="0050007D">
            <w:pPr>
              <w:pStyle w:val="Normal1"/>
              <w:rPr>
                <w:rFonts w:ascii="Arial" w:eastAsia="Arial" w:hAnsi="Arial" w:cs="Arial"/>
                <w:sz w:val="20"/>
                <w:szCs w:val="20"/>
              </w:rPr>
            </w:pPr>
            <w:r>
              <w:rPr>
                <w:rFonts w:ascii="Arial" w:eastAsia="Arial" w:hAnsi="Arial" w:cs="Arial"/>
                <w:sz w:val="20"/>
                <w:szCs w:val="20"/>
              </w:rPr>
              <w:t>- Avaliação dentro de conteúdos limitados;</w:t>
            </w:r>
          </w:p>
          <w:p w:rsidR="002F0604" w:rsidRDefault="0050007D">
            <w:pPr>
              <w:pStyle w:val="Normal1"/>
              <w:rPr>
                <w:rFonts w:ascii="Arial" w:eastAsia="Arial" w:hAnsi="Arial" w:cs="Arial"/>
                <w:sz w:val="20"/>
                <w:szCs w:val="20"/>
              </w:rPr>
            </w:pPr>
            <w:r>
              <w:rPr>
                <w:rFonts w:ascii="Arial" w:eastAsia="Arial" w:hAnsi="Arial" w:cs="Arial"/>
                <w:sz w:val="20"/>
                <w:szCs w:val="20"/>
              </w:rPr>
              <w:t>- Avaliação somativa e só o professor avalia;</w:t>
            </w:r>
          </w:p>
          <w:p w:rsidR="002F0604" w:rsidRDefault="0050007D">
            <w:pPr>
              <w:pStyle w:val="Normal1"/>
              <w:rPr>
                <w:rFonts w:ascii="Arial" w:eastAsia="Arial" w:hAnsi="Arial" w:cs="Arial"/>
                <w:sz w:val="20"/>
                <w:szCs w:val="20"/>
              </w:rPr>
            </w:pPr>
            <w:r>
              <w:rPr>
                <w:rFonts w:ascii="Arial" w:eastAsia="Arial" w:hAnsi="Arial" w:cs="Arial"/>
                <w:sz w:val="20"/>
                <w:szCs w:val="20"/>
              </w:rPr>
              <w:t>- Aula baseada em transmissão da informação.</w:t>
            </w:r>
          </w:p>
          <w:p w:rsidR="002F0604" w:rsidRDefault="002F0604">
            <w:pPr>
              <w:pStyle w:val="Normal1"/>
              <w:rPr>
                <w:rFonts w:ascii="Arial" w:eastAsia="Arial" w:hAnsi="Arial" w:cs="Arial"/>
                <w:sz w:val="20"/>
                <w:szCs w:val="20"/>
              </w:rPr>
            </w:pPr>
          </w:p>
          <w:p w:rsidR="002F0604" w:rsidRDefault="002F0604">
            <w:pPr>
              <w:pStyle w:val="Normal1"/>
              <w:rPr>
                <w:rFonts w:ascii="Arial" w:eastAsia="Arial" w:hAnsi="Arial" w:cs="Arial"/>
                <w:b/>
                <w:sz w:val="20"/>
                <w:szCs w:val="20"/>
              </w:rPr>
            </w:pPr>
          </w:p>
        </w:tc>
        <w:tc>
          <w:tcPr>
            <w:tcW w:w="4638" w:type="dxa"/>
          </w:tcPr>
          <w:p w:rsidR="002F0604" w:rsidRDefault="0050007D">
            <w:pPr>
              <w:pStyle w:val="Normal1"/>
              <w:rPr>
                <w:rFonts w:ascii="Arial" w:eastAsia="Arial" w:hAnsi="Arial" w:cs="Arial"/>
                <w:sz w:val="20"/>
                <w:szCs w:val="20"/>
              </w:rPr>
            </w:pPr>
            <w:r>
              <w:rPr>
                <w:rFonts w:ascii="Arial" w:eastAsia="Arial" w:hAnsi="Arial" w:cs="Arial"/>
                <w:sz w:val="20"/>
                <w:szCs w:val="20"/>
              </w:rPr>
              <w:t>- Valorização do conhecimento prévio;</w:t>
            </w:r>
          </w:p>
          <w:p w:rsidR="002F0604" w:rsidRDefault="0050007D">
            <w:pPr>
              <w:pStyle w:val="Normal1"/>
              <w:rPr>
                <w:rFonts w:ascii="Arial" w:eastAsia="Arial" w:hAnsi="Arial" w:cs="Arial"/>
                <w:sz w:val="20"/>
                <w:szCs w:val="20"/>
              </w:rPr>
            </w:pPr>
            <w:r>
              <w:rPr>
                <w:rFonts w:ascii="Arial" w:eastAsia="Arial" w:hAnsi="Arial" w:cs="Arial"/>
                <w:sz w:val="20"/>
                <w:szCs w:val="20"/>
              </w:rPr>
              <w:t>- Interação com colegas e professores;</w:t>
            </w:r>
          </w:p>
          <w:p w:rsidR="002F0604" w:rsidRDefault="0050007D">
            <w:pPr>
              <w:pStyle w:val="Normal1"/>
              <w:rPr>
                <w:rFonts w:ascii="Arial" w:eastAsia="Arial" w:hAnsi="Arial" w:cs="Arial"/>
                <w:sz w:val="20"/>
                <w:szCs w:val="20"/>
              </w:rPr>
            </w:pPr>
            <w:r>
              <w:rPr>
                <w:rFonts w:ascii="Arial" w:eastAsia="Arial" w:hAnsi="Arial" w:cs="Arial"/>
                <w:sz w:val="20"/>
                <w:szCs w:val="20"/>
              </w:rPr>
              <w:t>- Função de buscar e construir o conhecimento;</w:t>
            </w:r>
          </w:p>
          <w:p w:rsidR="002F0604" w:rsidRDefault="0050007D">
            <w:pPr>
              <w:pStyle w:val="Normal1"/>
              <w:rPr>
                <w:rFonts w:ascii="Arial" w:eastAsia="Arial" w:hAnsi="Arial" w:cs="Arial"/>
                <w:sz w:val="20"/>
                <w:szCs w:val="20"/>
              </w:rPr>
            </w:pPr>
            <w:r>
              <w:rPr>
                <w:rFonts w:ascii="Arial" w:eastAsia="Arial" w:hAnsi="Arial" w:cs="Arial"/>
                <w:sz w:val="20"/>
                <w:szCs w:val="20"/>
              </w:rPr>
              <w:t>- Aprendizagem em ambiente colaborativo;</w:t>
            </w:r>
          </w:p>
          <w:p w:rsidR="002F0604" w:rsidRDefault="0050007D">
            <w:pPr>
              <w:pStyle w:val="Normal1"/>
              <w:rPr>
                <w:rFonts w:ascii="Arial" w:eastAsia="Arial" w:hAnsi="Arial" w:cs="Arial"/>
                <w:sz w:val="20"/>
                <w:szCs w:val="20"/>
              </w:rPr>
            </w:pPr>
            <w:r>
              <w:rPr>
                <w:rFonts w:ascii="Arial" w:eastAsia="Arial" w:hAnsi="Arial" w:cs="Arial"/>
                <w:sz w:val="20"/>
                <w:szCs w:val="20"/>
              </w:rPr>
              <w:t>- Busca questionar e equacionar problemas;</w:t>
            </w:r>
          </w:p>
          <w:p w:rsidR="002F0604" w:rsidRDefault="0050007D">
            <w:pPr>
              <w:pStyle w:val="Normal1"/>
              <w:rPr>
                <w:rFonts w:ascii="Arial" w:eastAsia="Arial" w:hAnsi="Arial" w:cs="Arial"/>
                <w:sz w:val="20"/>
                <w:szCs w:val="20"/>
              </w:rPr>
            </w:pPr>
            <w:r>
              <w:rPr>
                <w:rFonts w:ascii="Arial" w:eastAsia="Arial" w:hAnsi="Arial" w:cs="Arial"/>
                <w:sz w:val="20"/>
                <w:szCs w:val="20"/>
              </w:rPr>
              <w:t>- Análise e solução ampla de problemas;</w:t>
            </w:r>
          </w:p>
          <w:p w:rsidR="002F0604" w:rsidRDefault="0050007D">
            <w:pPr>
              <w:pStyle w:val="Normal1"/>
              <w:rPr>
                <w:rFonts w:ascii="Arial" w:eastAsia="Arial" w:hAnsi="Arial" w:cs="Arial"/>
                <w:sz w:val="20"/>
                <w:szCs w:val="20"/>
              </w:rPr>
            </w:pPr>
            <w:r>
              <w:rPr>
                <w:rFonts w:ascii="Arial" w:eastAsia="Arial" w:hAnsi="Arial" w:cs="Arial"/>
                <w:sz w:val="20"/>
                <w:szCs w:val="20"/>
              </w:rPr>
              <w:t>- Aluno e o grupo avaliam contribuições;</w:t>
            </w:r>
          </w:p>
          <w:p w:rsidR="002F0604" w:rsidRDefault="0050007D">
            <w:pPr>
              <w:pStyle w:val="Normal1"/>
              <w:rPr>
                <w:rFonts w:ascii="Arial" w:eastAsia="Arial" w:hAnsi="Arial" w:cs="Arial"/>
                <w:sz w:val="20"/>
                <w:szCs w:val="20"/>
              </w:rPr>
            </w:pPr>
            <w:r>
              <w:rPr>
                <w:rFonts w:ascii="Arial" w:eastAsia="Arial" w:hAnsi="Arial" w:cs="Arial"/>
                <w:sz w:val="20"/>
                <w:szCs w:val="20"/>
              </w:rPr>
              <w:t>- Trabalho em grupo para buscar soluções;</w:t>
            </w:r>
          </w:p>
          <w:p w:rsidR="002F0604" w:rsidRDefault="0050007D">
            <w:pPr>
              <w:pStyle w:val="Normal1"/>
              <w:rPr>
                <w:rFonts w:ascii="Arial" w:eastAsia="Arial" w:hAnsi="Arial" w:cs="Arial"/>
                <w:sz w:val="20"/>
                <w:szCs w:val="20"/>
              </w:rPr>
            </w:pPr>
            <w:r>
              <w:rPr>
                <w:rFonts w:ascii="Arial" w:eastAsia="Arial" w:hAnsi="Arial" w:cs="Arial"/>
                <w:sz w:val="20"/>
                <w:szCs w:val="20"/>
              </w:rPr>
              <w:t>- Conhecimento é aplicado em vários</w:t>
            </w:r>
          </w:p>
          <w:p w:rsidR="002F0604" w:rsidRDefault="0050007D">
            <w:pPr>
              <w:pStyle w:val="Normal1"/>
              <w:rPr>
                <w:rFonts w:ascii="Arial" w:eastAsia="Arial" w:hAnsi="Arial" w:cs="Arial"/>
                <w:b/>
                <w:sz w:val="20"/>
                <w:szCs w:val="20"/>
              </w:rPr>
            </w:pPr>
            <w:proofErr w:type="gramStart"/>
            <w:r>
              <w:rPr>
                <w:rFonts w:ascii="Arial" w:eastAsia="Arial" w:hAnsi="Arial" w:cs="Arial"/>
                <w:sz w:val="20"/>
                <w:szCs w:val="20"/>
              </w:rPr>
              <w:t>contextos</w:t>
            </w:r>
            <w:proofErr w:type="gramEnd"/>
            <w:r>
              <w:rPr>
                <w:rFonts w:ascii="Arial" w:eastAsia="Arial" w:hAnsi="Arial" w:cs="Arial"/>
                <w:sz w:val="20"/>
                <w:szCs w:val="20"/>
              </w:rPr>
              <w:t>.</w:t>
            </w:r>
          </w:p>
        </w:tc>
      </w:tr>
    </w:tbl>
    <w:p w:rsidR="002F0604" w:rsidRDefault="0050007D" w:rsidP="00ED3346">
      <w:pPr>
        <w:pStyle w:val="Normal1"/>
        <w:spacing w:before="240"/>
        <w:rPr>
          <w:rFonts w:ascii="Arial" w:eastAsia="Arial" w:hAnsi="Arial" w:cs="Arial"/>
          <w:sz w:val="20"/>
          <w:szCs w:val="20"/>
        </w:rPr>
      </w:pPr>
      <w:r>
        <w:rPr>
          <w:rFonts w:ascii="Arial" w:eastAsia="Arial" w:hAnsi="Arial" w:cs="Arial"/>
          <w:sz w:val="20"/>
          <w:szCs w:val="20"/>
        </w:rPr>
        <w:t>Fonte: Do autor, com base em Barbosa e Moura (2013, p.59).</w:t>
      </w:r>
    </w:p>
    <w:p w:rsidR="002F0604" w:rsidRDefault="002F0604">
      <w:pPr>
        <w:pStyle w:val="Normal1"/>
        <w:spacing w:line="360" w:lineRule="auto"/>
        <w:jc w:val="both"/>
        <w:rPr>
          <w:rFonts w:ascii="Arial" w:eastAsia="Arial" w:hAnsi="Arial" w:cs="Arial"/>
        </w:rPr>
      </w:pPr>
    </w:p>
    <w:p w:rsidR="002F0604" w:rsidRPr="00211AB3" w:rsidRDefault="00211AB3" w:rsidP="00211AB3">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211AB3">
        <w:rPr>
          <w:rFonts w:ascii="Arial" w:hAnsi="Arial" w:cs="Arial"/>
          <w:spacing w:val="-1"/>
        </w:rPr>
        <w:t>Segundo Escrivão e Ribeiro (2009), outros benefícios da ABP que cabem destaque são: uma maior participação dos alunos em sala de aula; interação professor-aluno e aluno-aluno; divers</w:t>
      </w:r>
      <w:r w:rsidR="00F81E45">
        <w:rPr>
          <w:rFonts w:ascii="Arial" w:hAnsi="Arial" w:cs="Arial"/>
          <w:spacing w:val="-1"/>
        </w:rPr>
        <w:t xml:space="preserve">idade de visões sobre os temas; </w:t>
      </w:r>
      <w:r w:rsidR="0050007D" w:rsidRPr="00211AB3">
        <w:rPr>
          <w:rFonts w:ascii="Arial" w:hAnsi="Arial" w:cs="Arial"/>
          <w:spacing w:val="-1"/>
        </w:rPr>
        <w:t>aproximação da teoria com a prática</w:t>
      </w:r>
      <w:r w:rsidR="00F16435">
        <w:rPr>
          <w:rFonts w:ascii="Arial" w:hAnsi="Arial" w:cs="Arial"/>
          <w:spacing w:val="-1"/>
        </w:rPr>
        <w:t>,</w:t>
      </w:r>
      <w:r w:rsidR="0050007D" w:rsidRPr="00211AB3">
        <w:rPr>
          <w:rFonts w:ascii="Arial" w:hAnsi="Arial" w:cs="Arial"/>
          <w:spacing w:val="-1"/>
        </w:rPr>
        <w:t xml:space="preserve"> maior envolvimento e comprometimento com a disciplina. </w:t>
      </w:r>
    </w:p>
    <w:p w:rsidR="002F0604" w:rsidRPr="00211AB3" w:rsidRDefault="00211AB3" w:rsidP="00211AB3">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211AB3">
        <w:rPr>
          <w:rFonts w:ascii="Arial" w:hAnsi="Arial" w:cs="Arial"/>
          <w:spacing w:val="-1"/>
        </w:rPr>
        <w:t>Young Digital Planet (2016)</w:t>
      </w:r>
      <w:proofErr w:type="gramStart"/>
      <w:r w:rsidR="0050007D" w:rsidRPr="00211AB3">
        <w:rPr>
          <w:rFonts w:ascii="Arial" w:hAnsi="Arial" w:cs="Arial"/>
          <w:spacing w:val="-1"/>
        </w:rPr>
        <w:t>, aponta</w:t>
      </w:r>
      <w:proofErr w:type="gramEnd"/>
      <w:r w:rsidR="0050007D" w:rsidRPr="00211AB3">
        <w:rPr>
          <w:rFonts w:ascii="Arial" w:hAnsi="Arial" w:cs="Arial"/>
          <w:spacing w:val="-1"/>
        </w:rPr>
        <w:t xml:space="preserve"> que há também desafios no uso da aprendizagem baseada em problemas. Destacamos alguns:</w:t>
      </w:r>
    </w:p>
    <w:p w:rsidR="002F0604" w:rsidRPr="00211AB3" w:rsidRDefault="0050007D" w:rsidP="00211AB3">
      <w:pPr>
        <w:pStyle w:val="Pargrafobsico"/>
        <w:tabs>
          <w:tab w:val="clear" w:pos="520"/>
          <w:tab w:val="left" w:pos="720"/>
        </w:tabs>
        <w:spacing w:line="360" w:lineRule="auto"/>
        <w:rPr>
          <w:rFonts w:ascii="Arial" w:hAnsi="Arial" w:cs="Arial"/>
          <w:spacing w:val="-1"/>
        </w:rPr>
      </w:pPr>
      <w:r w:rsidRPr="00211AB3">
        <w:rPr>
          <w:rFonts w:ascii="Arial" w:hAnsi="Arial" w:cs="Arial"/>
          <w:spacing w:val="-1"/>
        </w:rPr>
        <w:t>- É uma metodologia que leva mais tempo de preparação do que as metodologias tradicionais de ensino;</w:t>
      </w:r>
    </w:p>
    <w:p w:rsidR="002F0604" w:rsidRPr="00211AB3" w:rsidRDefault="0050007D" w:rsidP="00211AB3">
      <w:pPr>
        <w:pStyle w:val="Pargrafobsico"/>
        <w:tabs>
          <w:tab w:val="clear" w:pos="520"/>
          <w:tab w:val="left" w:pos="720"/>
        </w:tabs>
        <w:spacing w:line="360" w:lineRule="auto"/>
        <w:rPr>
          <w:rFonts w:ascii="Arial" w:hAnsi="Arial" w:cs="Arial"/>
          <w:spacing w:val="-1"/>
        </w:rPr>
      </w:pPr>
      <w:r w:rsidRPr="00211AB3">
        <w:rPr>
          <w:rFonts w:ascii="Arial" w:hAnsi="Arial" w:cs="Arial"/>
          <w:spacing w:val="-1"/>
        </w:rPr>
        <w:t>- O professor precisa estar bem preparado com a escolha dos problemas;</w:t>
      </w:r>
    </w:p>
    <w:p w:rsidR="002F0604" w:rsidRPr="00211AB3" w:rsidRDefault="0050007D" w:rsidP="00211AB3">
      <w:pPr>
        <w:pStyle w:val="Pargrafobsico"/>
        <w:tabs>
          <w:tab w:val="clear" w:pos="520"/>
          <w:tab w:val="left" w:pos="720"/>
        </w:tabs>
        <w:spacing w:line="360" w:lineRule="auto"/>
        <w:rPr>
          <w:rFonts w:ascii="Arial" w:hAnsi="Arial" w:cs="Arial"/>
          <w:spacing w:val="-1"/>
        </w:rPr>
      </w:pPr>
      <w:r w:rsidRPr="00211AB3">
        <w:rPr>
          <w:rFonts w:ascii="Arial" w:hAnsi="Arial" w:cs="Arial"/>
          <w:spacing w:val="-1"/>
        </w:rPr>
        <w:t xml:space="preserve">- Intenso monitoramento por parte do professor quanto </w:t>
      </w:r>
      <w:proofErr w:type="gramStart"/>
      <w:r w:rsidR="004618FE">
        <w:rPr>
          <w:rFonts w:ascii="Arial" w:hAnsi="Arial" w:cs="Arial"/>
          <w:spacing w:val="-1"/>
        </w:rPr>
        <w:t>a</w:t>
      </w:r>
      <w:proofErr w:type="gramEnd"/>
      <w:r w:rsidRPr="00211AB3">
        <w:rPr>
          <w:rFonts w:ascii="Arial" w:hAnsi="Arial" w:cs="Arial"/>
          <w:spacing w:val="-1"/>
        </w:rPr>
        <w:t xml:space="preserve"> participação dos alunos nas tarefas e as pesquisas de fontes duvidosas disponíveis na Internet;</w:t>
      </w:r>
    </w:p>
    <w:p w:rsidR="002F0604" w:rsidRPr="00211AB3" w:rsidRDefault="0050007D" w:rsidP="00211AB3">
      <w:pPr>
        <w:pStyle w:val="Pargrafobsico"/>
        <w:tabs>
          <w:tab w:val="clear" w:pos="520"/>
          <w:tab w:val="left" w:pos="720"/>
        </w:tabs>
        <w:spacing w:line="360" w:lineRule="auto"/>
        <w:rPr>
          <w:rFonts w:ascii="Arial" w:hAnsi="Arial" w:cs="Arial"/>
          <w:spacing w:val="-1"/>
        </w:rPr>
      </w:pPr>
      <w:r w:rsidRPr="00211AB3">
        <w:rPr>
          <w:rFonts w:ascii="Arial" w:hAnsi="Arial" w:cs="Arial"/>
          <w:spacing w:val="-1"/>
        </w:rPr>
        <w:t>- Poderá haver dificuldades na avaliação dos trabalhos dos alunos, pois não há semelhança com o sistema atual de avaliação das escolas;</w:t>
      </w:r>
    </w:p>
    <w:p w:rsidR="002F0604" w:rsidRPr="00211AB3" w:rsidRDefault="0050007D" w:rsidP="00211AB3">
      <w:pPr>
        <w:pStyle w:val="Pargrafobsico"/>
        <w:tabs>
          <w:tab w:val="clear" w:pos="520"/>
          <w:tab w:val="left" w:pos="720"/>
        </w:tabs>
        <w:spacing w:line="360" w:lineRule="auto"/>
        <w:rPr>
          <w:rFonts w:ascii="Arial" w:hAnsi="Arial" w:cs="Arial"/>
          <w:spacing w:val="-1"/>
        </w:rPr>
      </w:pPr>
      <w:r w:rsidRPr="00211AB3">
        <w:rPr>
          <w:rFonts w:ascii="Arial" w:hAnsi="Arial" w:cs="Arial"/>
          <w:spacing w:val="-1"/>
        </w:rPr>
        <w:t>- Os alunos levam mais tempo para se familiarizarem com esse método, no que se refere ao ordenamento dos trabalhos;</w:t>
      </w:r>
    </w:p>
    <w:p w:rsidR="002F0604" w:rsidRPr="00211AB3" w:rsidRDefault="0050007D" w:rsidP="00211AB3">
      <w:pPr>
        <w:pStyle w:val="Pargrafobsico"/>
        <w:tabs>
          <w:tab w:val="clear" w:pos="520"/>
          <w:tab w:val="left" w:pos="720"/>
        </w:tabs>
        <w:spacing w:line="360" w:lineRule="auto"/>
        <w:rPr>
          <w:rFonts w:ascii="Arial" w:hAnsi="Arial" w:cs="Arial"/>
          <w:spacing w:val="-1"/>
        </w:rPr>
      </w:pPr>
      <w:r w:rsidRPr="00211AB3">
        <w:rPr>
          <w:rFonts w:ascii="Arial" w:hAnsi="Arial" w:cs="Arial"/>
          <w:spacing w:val="-1"/>
        </w:rPr>
        <w:lastRenderedPageBreak/>
        <w:t>- Funciona com alunos motivados, pois em grupos menos motivados a eficácia diminui consideravelmente.</w:t>
      </w:r>
    </w:p>
    <w:p w:rsidR="002F0604" w:rsidRPr="00211AB3" w:rsidRDefault="0006430E" w:rsidP="00211AB3">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211AB3">
        <w:rPr>
          <w:rFonts w:ascii="Arial" w:hAnsi="Arial" w:cs="Arial"/>
          <w:spacing w:val="-1"/>
        </w:rPr>
        <w:t xml:space="preserve">Assim, a ABP está alicerçada na prerrogativa da construção do conhecimento em um ambiente colaborativo, ao invés de ocorrer simplesmente </w:t>
      </w:r>
      <w:proofErr w:type="gramStart"/>
      <w:r w:rsidR="0050007D" w:rsidRPr="00211AB3">
        <w:rPr>
          <w:rFonts w:ascii="Arial" w:hAnsi="Arial" w:cs="Arial"/>
          <w:spacing w:val="-1"/>
        </w:rPr>
        <w:t>a</w:t>
      </w:r>
      <w:proofErr w:type="gramEnd"/>
      <w:r w:rsidR="0050007D" w:rsidRPr="00211AB3">
        <w:rPr>
          <w:rFonts w:ascii="Arial" w:hAnsi="Arial" w:cs="Arial"/>
          <w:spacing w:val="-1"/>
        </w:rPr>
        <w:t xml:space="preserve"> transmissão, individualização, repetição e memorização das informações aos alunos.</w:t>
      </w:r>
    </w:p>
    <w:p w:rsidR="002F0604" w:rsidRDefault="002F0604">
      <w:pPr>
        <w:pStyle w:val="Normal1"/>
        <w:spacing w:line="360" w:lineRule="auto"/>
        <w:jc w:val="both"/>
        <w:rPr>
          <w:rFonts w:ascii="Arial" w:eastAsia="Arial" w:hAnsi="Arial" w:cs="Arial"/>
          <w:b/>
        </w:rPr>
      </w:pPr>
    </w:p>
    <w:p w:rsidR="00ED3346" w:rsidRDefault="00ED3346">
      <w:pPr>
        <w:pStyle w:val="Normal1"/>
        <w:spacing w:line="360" w:lineRule="auto"/>
        <w:jc w:val="both"/>
        <w:rPr>
          <w:rFonts w:ascii="Arial" w:eastAsia="Arial" w:hAnsi="Arial" w:cs="Arial"/>
          <w:b/>
        </w:rPr>
      </w:pPr>
    </w:p>
    <w:p w:rsidR="002F0604" w:rsidRDefault="00ED3346">
      <w:pPr>
        <w:pStyle w:val="Normal1"/>
        <w:spacing w:line="360" w:lineRule="auto"/>
        <w:jc w:val="both"/>
        <w:rPr>
          <w:rFonts w:ascii="Arial" w:eastAsia="Arial" w:hAnsi="Arial" w:cs="Arial"/>
          <w:b/>
        </w:rPr>
      </w:pPr>
      <w:proofErr w:type="gramStart"/>
      <w:r>
        <w:rPr>
          <w:rFonts w:ascii="Arial" w:eastAsia="Arial" w:hAnsi="Arial" w:cs="Arial"/>
          <w:b/>
        </w:rPr>
        <w:t>3</w:t>
      </w:r>
      <w:proofErr w:type="gramEnd"/>
      <w:r>
        <w:rPr>
          <w:rFonts w:ascii="Arial" w:eastAsia="Arial" w:hAnsi="Arial" w:cs="Arial"/>
          <w:b/>
        </w:rPr>
        <w:t xml:space="preserve"> METODOLOGIA DA</w:t>
      </w:r>
      <w:r w:rsidR="0050007D">
        <w:rPr>
          <w:rFonts w:ascii="Arial" w:eastAsia="Arial" w:hAnsi="Arial" w:cs="Arial"/>
          <w:b/>
        </w:rPr>
        <w:t xml:space="preserve"> PESQUISA</w:t>
      </w:r>
    </w:p>
    <w:p w:rsidR="002F0604" w:rsidRPr="0006430E" w:rsidRDefault="0006430E" w:rsidP="0006430E">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06430E">
        <w:rPr>
          <w:rFonts w:ascii="Arial" w:hAnsi="Arial" w:cs="Arial"/>
          <w:spacing w:val="-1"/>
        </w:rPr>
        <w:t xml:space="preserve">De acordo com </w:t>
      </w:r>
      <w:r w:rsidR="00DC5F81">
        <w:rPr>
          <w:rFonts w:ascii="Arial" w:hAnsi="Arial" w:cs="Arial"/>
          <w:spacing w:val="-1"/>
        </w:rPr>
        <w:t>a professora Beatriz Francisca Chemin</w:t>
      </w:r>
      <w:r w:rsidR="0050007D" w:rsidRPr="0006430E">
        <w:rPr>
          <w:rFonts w:ascii="Arial" w:hAnsi="Arial" w:cs="Arial"/>
          <w:spacing w:val="-1"/>
        </w:rPr>
        <w:t xml:space="preserve">, a metodologia indica o modo como se pretende trabalhar na investigação e exposição da pesquisa. </w:t>
      </w:r>
      <w:r>
        <w:rPr>
          <w:rFonts w:ascii="Arial" w:hAnsi="Arial" w:cs="Arial"/>
          <w:spacing w:val="-1"/>
        </w:rPr>
        <w:tab/>
      </w:r>
      <w:r w:rsidR="0050007D" w:rsidRPr="0006430E">
        <w:rPr>
          <w:rFonts w:ascii="Arial" w:hAnsi="Arial" w:cs="Arial"/>
          <w:spacing w:val="-1"/>
        </w:rPr>
        <w:t xml:space="preserve">Sobre </w:t>
      </w:r>
      <w:r w:rsidR="00ED3346">
        <w:rPr>
          <w:rFonts w:ascii="Arial" w:hAnsi="Arial" w:cs="Arial"/>
          <w:spacing w:val="-1"/>
        </w:rPr>
        <w:t>a</w:t>
      </w:r>
      <w:r w:rsidR="0050007D" w:rsidRPr="0006430E">
        <w:rPr>
          <w:rFonts w:ascii="Arial" w:hAnsi="Arial" w:cs="Arial"/>
          <w:spacing w:val="-1"/>
        </w:rPr>
        <w:t xml:space="preserve"> pesquisa, G</w:t>
      </w:r>
      <w:r w:rsidR="00DC5F81">
        <w:rPr>
          <w:rFonts w:ascii="Arial" w:hAnsi="Arial" w:cs="Arial"/>
          <w:spacing w:val="-1"/>
        </w:rPr>
        <w:t>i</w:t>
      </w:r>
      <w:r w:rsidR="00F72AD6">
        <w:rPr>
          <w:rFonts w:ascii="Arial" w:hAnsi="Arial" w:cs="Arial"/>
          <w:spacing w:val="-1"/>
        </w:rPr>
        <w:t>l</w:t>
      </w:r>
      <w:r w:rsidR="0050007D" w:rsidRPr="0006430E">
        <w:rPr>
          <w:rFonts w:ascii="Arial" w:hAnsi="Arial" w:cs="Arial"/>
          <w:spacing w:val="-1"/>
        </w:rPr>
        <w:t xml:space="preserve"> (2006, p.17), destaca que pode ser definida “como o procedimento racional e sistemático que tem como objetivo proporcionar respostas aos problemas que são propostos.</w:t>
      </w:r>
      <w:proofErr w:type="gramStart"/>
      <w:r w:rsidR="009A000F">
        <w:rPr>
          <w:rFonts w:ascii="Arial" w:hAnsi="Arial" w:cs="Arial"/>
          <w:spacing w:val="-1"/>
        </w:rPr>
        <w:t>”</w:t>
      </w:r>
      <w:proofErr w:type="gramEnd"/>
    </w:p>
    <w:p w:rsidR="002F0604" w:rsidRPr="0006430E" w:rsidRDefault="0006430E" w:rsidP="0006430E">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06430E">
        <w:rPr>
          <w:rFonts w:ascii="Arial" w:hAnsi="Arial" w:cs="Arial"/>
          <w:spacing w:val="-1"/>
        </w:rPr>
        <w:t xml:space="preserve">Apresenta-se a seguir o Quadro </w:t>
      </w:r>
      <w:proofErr w:type="gramStart"/>
      <w:r w:rsidR="0050007D" w:rsidRPr="0006430E">
        <w:rPr>
          <w:rFonts w:ascii="Arial" w:hAnsi="Arial" w:cs="Arial"/>
          <w:spacing w:val="-1"/>
        </w:rPr>
        <w:t>2</w:t>
      </w:r>
      <w:proofErr w:type="gramEnd"/>
      <w:r w:rsidR="0050007D" w:rsidRPr="0006430E">
        <w:rPr>
          <w:rFonts w:ascii="Arial" w:hAnsi="Arial" w:cs="Arial"/>
          <w:spacing w:val="-1"/>
        </w:rPr>
        <w:t>, com a delimitação da metodologia utilizada neste trabalho, com o objetivo de expor os caminhos que foram percorridos, não só no levantamento dos dados do estudo, como também na forma de faz</w:t>
      </w:r>
      <w:r w:rsidR="00DC5F81">
        <w:rPr>
          <w:rFonts w:ascii="Arial" w:hAnsi="Arial" w:cs="Arial"/>
          <w:spacing w:val="-1"/>
        </w:rPr>
        <w:t>ê-lo</w:t>
      </w:r>
      <w:r w:rsidR="0050007D" w:rsidRPr="0006430E">
        <w:rPr>
          <w:rFonts w:ascii="Arial" w:hAnsi="Arial" w:cs="Arial"/>
          <w:spacing w:val="-1"/>
        </w:rPr>
        <w:t>. Os dados pesquisados, segundo os métodos adotados e em articulação ao referencial teórico, pretendem dar explicações, com o intuito de responder aos objetivos propostos.</w:t>
      </w:r>
    </w:p>
    <w:p w:rsidR="0006430E" w:rsidRDefault="0006430E">
      <w:pPr>
        <w:pStyle w:val="Normal1"/>
        <w:shd w:val="clear" w:color="auto" w:fill="FFFFFF"/>
        <w:spacing w:line="360" w:lineRule="auto"/>
        <w:jc w:val="both"/>
        <w:rPr>
          <w:rFonts w:ascii="Arial" w:eastAsia="Arial" w:hAnsi="Arial" w:cs="Arial"/>
        </w:rPr>
      </w:pPr>
    </w:p>
    <w:p w:rsidR="002F0604" w:rsidRDefault="0050007D">
      <w:pPr>
        <w:pStyle w:val="Normal1"/>
        <w:shd w:val="clear" w:color="auto" w:fill="FFFFFF"/>
        <w:spacing w:line="360" w:lineRule="auto"/>
        <w:jc w:val="both"/>
        <w:rPr>
          <w:rFonts w:ascii="Arial" w:eastAsia="Arial" w:hAnsi="Arial" w:cs="Arial"/>
        </w:rPr>
      </w:pPr>
      <w:r>
        <w:rPr>
          <w:rFonts w:ascii="Arial" w:eastAsia="Arial" w:hAnsi="Arial" w:cs="Arial"/>
        </w:rPr>
        <w:t>Quadro 2 - Metodologia da Pesquisa</w:t>
      </w:r>
    </w:p>
    <w:tbl>
      <w:tblPr>
        <w:tblStyle w:val="a0"/>
        <w:tblW w:w="9075" w:type="dxa"/>
        <w:tblInd w:w="-20" w:type="dxa"/>
        <w:tblBorders>
          <w:top w:val="nil"/>
          <w:left w:val="nil"/>
          <w:bottom w:val="nil"/>
          <w:right w:val="nil"/>
          <w:insideH w:val="nil"/>
          <w:insideV w:val="nil"/>
        </w:tblBorders>
        <w:tblLayout w:type="fixed"/>
        <w:tblLook w:val="0600"/>
      </w:tblPr>
      <w:tblGrid>
        <w:gridCol w:w="1995"/>
        <w:gridCol w:w="1590"/>
        <w:gridCol w:w="5490"/>
      </w:tblGrid>
      <w:tr w:rsidR="002F0604" w:rsidTr="0006430E">
        <w:trPr>
          <w:trHeight w:val="665"/>
        </w:trPr>
        <w:tc>
          <w:tcPr>
            <w:tcW w:w="1995" w:type="dxa"/>
            <w:tcBorders>
              <w:top w:val="single" w:sz="4" w:space="0" w:color="auto"/>
              <w:left w:val="single" w:sz="4" w:space="0" w:color="auto"/>
              <w:bottom w:val="single" w:sz="8" w:space="0" w:color="000000"/>
              <w:right w:val="single" w:sz="8" w:space="0" w:color="000000"/>
            </w:tcBorders>
            <w:tcMar>
              <w:top w:w="20" w:type="dxa"/>
              <w:left w:w="80" w:type="dxa"/>
              <w:bottom w:w="20" w:type="dxa"/>
              <w:right w:w="80" w:type="dxa"/>
            </w:tcMar>
          </w:tcPr>
          <w:p w:rsidR="002F0604" w:rsidRDefault="0050007D" w:rsidP="00ED3346">
            <w:pPr>
              <w:pStyle w:val="Normal1"/>
              <w:spacing w:line="276" w:lineRule="auto"/>
              <w:rPr>
                <w:rFonts w:ascii="Arial" w:eastAsia="Arial" w:hAnsi="Arial" w:cs="Arial"/>
                <w:b/>
                <w:sz w:val="20"/>
                <w:szCs w:val="20"/>
              </w:rPr>
            </w:pPr>
            <w:r>
              <w:rPr>
                <w:rFonts w:ascii="Arial" w:eastAsia="Arial" w:hAnsi="Arial" w:cs="Arial"/>
                <w:b/>
                <w:sz w:val="20"/>
                <w:szCs w:val="20"/>
              </w:rPr>
              <w:t>Quanto ao método</w:t>
            </w:r>
          </w:p>
        </w:tc>
        <w:tc>
          <w:tcPr>
            <w:tcW w:w="1590" w:type="dxa"/>
            <w:tcBorders>
              <w:top w:val="single" w:sz="4" w:space="0" w:color="auto"/>
              <w:left w:val="nil"/>
              <w:bottom w:val="single" w:sz="8" w:space="0" w:color="000000"/>
              <w:right w:val="single" w:sz="8" w:space="0" w:color="000000"/>
            </w:tcBorders>
            <w:tcMar>
              <w:top w:w="20" w:type="dxa"/>
              <w:left w:w="80" w:type="dxa"/>
              <w:bottom w:w="20" w:type="dxa"/>
              <w:right w:w="80" w:type="dxa"/>
            </w:tcMar>
          </w:tcPr>
          <w:p w:rsidR="002F0604" w:rsidRDefault="0050007D">
            <w:pPr>
              <w:pStyle w:val="Normal1"/>
              <w:spacing w:line="276" w:lineRule="auto"/>
              <w:jc w:val="both"/>
              <w:rPr>
                <w:rFonts w:ascii="Arial" w:eastAsia="Arial" w:hAnsi="Arial" w:cs="Arial"/>
                <w:sz w:val="20"/>
                <w:szCs w:val="20"/>
              </w:rPr>
            </w:pPr>
            <w:r>
              <w:rPr>
                <w:rFonts w:ascii="Arial" w:eastAsia="Arial" w:hAnsi="Arial" w:cs="Arial"/>
                <w:sz w:val="20"/>
                <w:szCs w:val="20"/>
              </w:rPr>
              <w:t>Aplicada</w:t>
            </w:r>
          </w:p>
        </w:tc>
        <w:tc>
          <w:tcPr>
            <w:tcW w:w="5490" w:type="dxa"/>
            <w:tcBorders>
              <w:top w:val="single" w:sz="4" w:space="0" w:color="auto"/>
              <w:left w:val="nil"/>
              <w:bottom w:val="single" w:sz="8" w:space="0" w:color="000000"/>
              <w:right w:val="single" w:sz="4" w:space="0" w:color="auto"/>
            </w:tcBorders>
            <w:tcMar>
              <w:top w:w="20" w:type="dxa"/>
              <w:left w:w="80" w:type="dxa"/>
              <w:bottom w:w="20" w:type="dxa"/>
              <w:right w:w="80" w:type="dxa"/>
            </w:tcMar>
            <w:vAlign w:val="bottom"/>
          </w:tcPr>
          <w:p w:rsidR="002F0604" w:rsidRDefault="0050007D" w:rsidP="00CD15B5">
            <w:pPr>
              <w:pStyle w:val="Normal1"/>
              <w:spacing w:line="276" w:lineRule="auto"/>
              <w:jc w:val="both"/>
              <w:rPr>
                <w:rFonts w:ascii="Arial" w:eastAsia="Arial" w:hAnsi="Arial" w:cs="Arial"/>
                <w:sz w:val="20"/>
                <w:szCs w:val="20"/>
              </w:rPr>
            </w:pPr>
            <w:r>
              <w:rPr>
                <w:rFonts w:ascii="Arial" w:eastAsia="Arial" w:hAnsi="Arial" w:cs="Arial"/>
                <w:sz w:val="20"/>
                <w:szCs w:val="20"/>
              </w:rPr>
              <w:t xml:space="preserve">Buscou-se gerar conhecimento para </w:t>
            </w:r>
            <w:r w:rsidR="00CD15B5">
              <w:rPr>
                <w:rFonts w:ascii="Arial" w:eastAsia="Arial" w:hAnsi="Arial" w:cs="Arial"/>
                <w:sz w:val="20"/>
                <w:szCs w:val="20"/>
              </w:rPr>
              <w:t xml:space="preserve">desenvolver a prática </w:t>
            </w:r>
            <w:r>
              <w:rPr>
                <w:rFonts w:ascii="Arial" w:eastAsia="Arial" w:hAnsi="Arial" w:cs="Arial"/>
                <w:sz w:val="20"/>
                <w:szCs w:val="20"/>
              </w:rPr>
              <w:t>dirigida à solução de problema específico, em uma turma de alunos.</w:t>
            </w:r>
          </w:p>
        </w:tc>
      </w:tr>
      <w:tr w:rsidR="002F0604" w:rsidTr="0006430E">
        <w:trPr>
          <w:trHeight w:val="600"/>
        </w:trPr>
        <w:tc>
          <w:tcPr>
            <w:tcW w:w="1995" w:type="dxa"/>
            <w:tcBorders>
              <w:top w:val="nil"/>
              <w:left w:val="single" w:sz="4" w:space="0" w:color="auto"/>
              <w:bottom w:val="single" w:sz="8" w:space="0" w:color="000000"/>
              <w:right w:val="single" w:sz="8" w:space="0" w:color="000000"/>
            </w:tcBorders>
            <w:tcMar>
              <w:top w:w="20" w:type="dxa"/>
              <w:left w:w="80" w:type="dxa"/>
              <w:bottom w:w="20" w:type="dxa"/>
              <w:right w:w="80" w:type="dxa"/>
            </w:tcMar>
          </w:tcPr>
          <w:p w:rsidR="002F0604" w:rsidRDefault="0050007D" w:rsidP="00ED3346">
            <w:pPr>
              <w:pStyle w:val="Normal1"/>
              <w:spacing w:line="276" w:lineRule="auto"/>
              <w:rPr>
                <w:rFonts w:ascii="Arial" w:eastAsia="Arial" w:hAnsi="Arial" w:cs="Arial"/>
                <w:b/>
                <w:sz w:val="20"/>
                <w:szCs w:val="20"/>
              </w:rPr>
            </w:pPr>
            <w:r>
              <w:rPr>
                <w:rFonts w:ascii="Arial" w:eastAsia="Arial" w:hAnsi="Arial" w:cs="Arial"/>
                <w:b/>
                <w:sz w:val="20"/>
                <w:szCs w:val="20"/>
              </w:rPr>
              <w:t>Quanto à forma de abordagem</w:t>
            </w:r>
          </w:p>
        </w:tc>
        <w:tc>
          <w:tcPr>
            <w:tcW w:w="1590" w:type="dxa"/>
            <w:tcBorders>
              <w:top w:val="nil"/>
              <w:left w:val="nil"/>
              <w:bottom w:val="single" w:sz="8" w:space="0" w:color="000000"/>
              <w:right w:val="single" w:sz="8" w:space="0" w:color="000000"/>
            </w:tcBorders>
            <w:tcMar>
              <w:top w:w="20" w:type="dxa"/>
              <w:left w:w="80" w:type="dxa"/>
              <w:bottom w:w="20" w:type="dxa"/>
              <w:right w:w="80" w:type="dxa"/>
            </w:tcMar>
          </w:tcPr>
          <w:p w:rsidR="002F0604" w:rsidRDefault="0050007D" w:rsidP="00F16435">
            <w:pPr>
              <w:pStyle w:val="Normal1"/>
              <w:spacing w:line="276" w:lineRule="auto"/>
              <w:jc w:val="both"/>
              <w:rPr>
                <w:rFonts w:ascii="Arial" w:eastAsia="Arial" w:hAnsi="Arial" w:cs="Arial"/>
                <w:sz w:val="20"/>
                <w:szCs w:val="20"/>
              </w:rPr>
            </w:pPr>
            <w:r>
              <w:rPr>
                <w:rFonts w:ascii="Arial" w:eastAsia="Arial" w:hAnsi="Arial" w:cs="Arial"/>
                <w:sz w:val="20"/>
                <w:szCs w:val="20"/>
              </w:rPr>
              <w:t>Qua</w:t>
            </w:r>
            <w:r w:rsidR="00F16435">
              <w:rPr>
                <w:rFonts w:ascii="Arial" w:eastAsia="Arial" w:hAnsi="Arial" w:cs="Arial"/>
                <w:sz w:val="20"/>
                <w:szCs w:val="20"/>
              </w:rPr>
              <w:t>nti-qualitativa</w:t>
            </w:r>
          </w:p>
        </w:tc>
        <w:tc>
          <w:tcPr>
            <w:tcW w:w="5490" w:type="dxa"/>
            <w:tcBorders>
              <w:top w:val="nil"/>
              <w:left w:val="nil"/>
              <w:bottom w:val="single" w:sz="8" w:space="0" w:color="000000"/>
              <w:right w:val="single" w:sz="4" w:space="0" w:color="auto"/>
            </w:tcBorders>
            <w:tcMar>
              <w:top w:w="20" w:type="dxa"/>
              <w:left w:w="80" w:type="dxa"/>
              <w:bottom w:w="20" w:type="dxa"/>
              <w:right w:w="80" w:type="dxa"/>
            </w:tcMar>
            <w:vAlign w:val="bottom"/>
          </w:tcPr>
          <w:p w:rsidR="002F0604" w:rsidRDefault="0050007D">
            <w:pPr>
              <w:pStyle w:val="Normal1"/>
              <w:spacing w:line="276" w:lineRule="auto"/>
              <w:jc w:val="both"/>
              <w:rPr>
                <w:rFonts w:ascii="Arial" w:eastAsia="Arial" w:hAnsi="Arial" w:cs="Arial"/>
                <w:sz w:val="20"/>
                <w:szCs w:val="20"/>
              </w:rPr>
            </w:pPr>
            <w:r>
              <w:rPr>
                <w:rFonts w:ascii="Arial" w:eastAsia="Arial" w:hAnsi="Arial" w:cs="Arial"/>
                <w:sz w:val="20"/>
                <w:szCs w:val="20"/>
              </w:rPr>
              <w:t>Preocupo</w:t>
            </w:r>
            <w:r w:rsidR="00F16435">
              <w:rPr>
                <w:rFonts w:ascii="Arial" w:eastAsia="Arial" w:hAnsi="Arial" w:cs="Arial"/>
                <w:sz w:val="20"/>
                <w:szCs w:val="20"/>
              </w:rPr>
              <w:t>u-se com aspectos da realidade num delineamento integrado de dados qualitativos</w:t>
            </w:r>
            <w:r w:rsidR="00E84663">
              <w:rPr>
                <w:rFonts w:ascii="Arial" w:eastAsia="Arial" w:hAnsi="Arial" w:cs="Arial"/>
                <w:sz w:val="20"/>
                <w:szCs w:val="20"/>
              </w:rPr>
              <w:t xml:space="preserve"> e quantitativos, </w:t>
            </w:r>
            <w:r>
              <w:rPr>
                <w:rFonts w:ascii="Arial" w:eastAsia="Arial" w:hAnsi="Arial" w:cs="Arial"/>
                <w:sz w:val="20"/>
                <w:szCs w:val="20"/>
              </w:rPr>
              <w:t xml:space="preserve">centrando-se na compreensão e explicação da ABP. </w:t>
            </w:r>
          </w:p>
        </w:tc>
      </w:tr>
      <w:tr w:rsidR="002F0604" w:rsidTr="0006430E">
        <w:trPr>
          <w:trHeight w:val="840"/>
        </w:trPr>
        <w:tc>
          <w:tcPr>
            <w:tcW w:w="1995" w:type="dxa"/>
            <w:tcBorders>
              <w:top w:val="single" w:sz="8" w:space="0" w:color="000000"/>
              <w:left w:val="single" w:sz="4" w:space="0" w:color="auto"/>
              <w:bottom w:val="single" w:sz="8" w:space="0" w:color="000000"/>
              <w:right w:val="single" w:sz="8" w:space="0" w:color="000000"/>
            </w:tcBorders>
            <w:tcMar>
              <w:top w:w="20" w:type="dxa"/>
              <w:left w:w="80" w:type="dxa"/>
              <w:bottom w:w="20" w:type="dxa"/>
              <w:right w:w="80" w:type="dxa"/>
            </w:tcMar>
          </w:tcPr>
          <w:p w:rsidR="002F0604" w:rsidRDefault="0050007D" w:rsidP="00ED3346">
            <w:pPr>
              <w:pStyle w:val="Normal1"/>
              <w:spacing w:line="276" w:lineRule="auto"/>
              <w:rPr>
                <w:rFonts w:ascii="Arial" w:eastAsia="Arial" w:hAnsi="Arial" w:cs="Arial"/>
                <w:b/>
                <w:sz w:val="20"/>
                <w:szCs w:val="20"/>
              </w:rPr>
            </w:pPr>
            <w:r>
              <w:rPr>
                <w:rFonts w:ascii="Arial" w:eastAsia="Arial" w:hAnsi="Arial" w:cs="Arial"/>
                <w:b/>
                <w:sz w:val="20"/>
                <w:szCs w:val="20"/>
              </w:rPr>
              <w:t>Quanto aos objetivos</w:t>
            </w:r>
          </w:p>
        </w:tc>
        <w:tc>
          <w:tcPr>
            <w:tcW w:w="1590" w:type="dxa"/>
            <w:tcBorders>
              <w:top w:val="nil"/>
              <w:left w:val="nil"/>
              <w:bottom w:val="single" w:sz="8" w:space="0" w:color="000000"/>
              <w:right w:val="single" w:sz="8" w:space="0" w:color="000000"/>
            </w:tcBorders>
            <w:shd w:val="clear" w:color="auto" w:fill="auto"/>
            <w:tcMar>
              <w:top w:w="20" w:type="dxa"/>
              <w:left w:w="80" w:type="dxa"/>
              <w:bottom w:w="20" w:type="dxa"/>
              <w:right w:w="80" w:type="dxa"/>
            </w:tcMar>
          </w:tcPr>
          <w:p w:rsidR="002F0604" w:rsidRDefault="0050007D">
            <w:pPr>
              <w:pStyle w:val="Normal1"/>
              <w:spacing w:line="276" w:lineRule="auto"/>
              <w:jc w:val="both"/>
              <w:rPr>
                <w:rFonts w:ascii="Arial" w:eastAsia="Arial" w:hAnsi="Arial" w:cs="Arial"/>
                <w:sz w:val="20"/>
                <w:szCs w:val="20"/>
              </w:rPr>
            </w:pPr>
            <w:r>
              <w:rPr>
                <w:rFonts w:ascii="Arial" w:eastAsia="Arial" w:hAnsi="Arial" w:cs="Arial"/>
                <w:sz w:val="20"/>
                <w:szCs w:val="20"/>
              </w:rPr>
              <w:t>Descritiva</w:t>
            </w:r>
          </w:p>
        </w:tc>
        <w:tc>
          <w:tcPr>
            <w:tcW w:w="5490" w:type="dxa"/>
            <w:tcBorders>
              <w:top w:val="nil"/>
              <w:left w:val="nil"/>
              <w:bottom w:val="single" w:sz="8" w:space="0" w:color="000000"/>
              <w:right w:val="single" w:sz="4" w:space="0" w:color="auto"/>
            </w:tcBorders>
            <w:shd w:val="clear" w:color="auto" w:fill="auto"/>
            <w:tcMar>
              <w:top w:w="20" w:type="dxa"/>
              <w:left w:w="80" w:type="dxa"/>
              <w:bottom w:w="20" w:type="dxa"/>
              <w:right w:w="80" w:type="dxa"/>
            </w:tcMar>
            <w:vAlign w:val="bottom"/>
          </w:tcPr>
          <w:p w:rsidR="002F0604" w:rsidRDefault="0050007D">
            <w:pPr>
              <w:pStyle w:val="Normal1"/>
              <w:spacing w:line="276" w:lineRule="auto"/>
              <w:jc w:val="both"/>
              <w:rPr>
                <w:rFonts w:ascii="Arial" w:eastAsia="Arial" w:hAnsi="Arial" w:cs="Arial"/>
                <w:sz w:val="20"/>
                <w:szCs w:val="20"/>
              </w:rPr>
            </w:pPr>
            <w:r>
              <w:rPr>
                <w:rFonts w:ascii="Arial" w:eastAsia="Arial" w:hAnsi="Arial" w:cs="Arial"/>
                <w:sz w:val="20"/>
                <w:szCs w:val="20"/>
              </w:rPr>
              <w:t>A coleta de dados foi realizada por meio de pesquisa documental, monitoramento, questionário aplicado e observações, pois reside na vontade de conhecer a metodologia ABP.</w:t>
            </w:r>
          </w:p>
        </w:tc>
      </w:tr>
      <w:tr w:rsidR="002F0604" w:rsidTr="00565505">
        <w:trPr>
          <w:trHeight w:val="840"/>
        </w:trPr>
        <w:tc>
          <w:tcPr>
            <w:tcW w:w="1995" w:type="dxa"/>
            <w:vMerge w:val="restart"/>
            <w:tcBorders>
              <w:top w:val="nil"/>
              <w:left w:val="single" w:sz="4" w:space="0" w:color="auto"/>
              <w:bottom w:val="single" w:sz="4" w:space="0" w:color="auto"/>
              <w:right w:val="single" w:sz="8" w:space="0" w:color="000000"/>
            </w:tcBorders>
            <w:shd w:val="clear" w:color="auto" w:fill="auto"/>
            <w:tcMar>
              <w:top w:w="20" w:type="dxa"/>
              <w:left w:w="80" w:type="dxa"/>
              <w:bottom w:w="20" w:type="dxa"/>
              <w:right w:w="80" w:type="dxa"/>
            </w:tcMar>
          </w:tcPr>
          <w:p w:rsidR="002F0604" w:rsidRDefault="0050007D" w:rsidP="00ED3346">
            <w:pPr>
              <w:pStyle w:val="Normal1"/>
              <w:spacing w:line="276" w:lineRule="auto"/>
              <w:rPr>
                <w:rFonts w:ascii="Arial" w:eastAsia="Arial" w:hAnsi="Arial" w:cs="Arial"/>
                <w:b/>
                <w:sz w:val="20"/>
                <w:szCs w:val="20"/>
              </w:rPr>
            </w:pPr>
            <w:r>
              <w:rPr>
                <w:rFonts w:ascii="Arial" w:eastAsia="Arial" w:hAnsi="Arial" w:cs="Arial"/>
                <w:b/>
                <w:sz w:val="20"/>
                <w:szCs w:val="20"/>
              </w:rPr>
              <w:t>Quanto aos procedimentos técnicos</w:t>
            </w:r>
          </w:p>
        </w:tc>
        <w:tc>
          <w:tcPr>
            <w:tcW w:w="1590" w:type="dxa"/>
            <w:tcBorders>
              <w:top w:val="nil"/>
              <w:left w:val="nil"/>
              <w:bottom w:val="single" w:sz="4" w:space="0" w:color="auto"/>
              <w:right w:val="single" w:sz="8" w:space="0" w:color="000000"/>
            </w:tcBorders>
            <w:shd w:val="clear" w:color="auto" w:fill="auto"/>
            <w:tcMar>
              <w:top w:w="20" w:type="dxa"/>
              <w:left w:w="80" w:type="dxa"/>
              <w:bottom w:w="20" w:type="dxa"/>
              <w:right w:w="80" w:type="dxa"/>
            </w:tcMar>
          </w:tcPr>
          <w:p w:rsidR="002F0604" w:rsidRDefault="0050007D">
            <w:pPr>
              <w:pStyle w:val="Normal1"/>
              <w:spacing w:line="276" w:lineRule="auto"/>
              <w:jc w:val="both"/>
              <w:rPr>
                <w:rFonts w:ascii="Arial" w:eastAsia="Arial" w:hAnsi="Arial" w:cs="Arial"/>
                <w:sz w:val="20"/>
                <w:szCs w:val="20"/>
              </w:rPr>
            </w:pPr>
            <w:r>
              <w:rPr>
                <w:rFonts w:ascii="Arial" w:eastAsia="Arial" w:hAnsi="Arial" w:cs="Arial"/>
                <w:sz w:val="20"/>
                <w:szCs w:val="20"/>
              </w:rPr>
              <w:t>Pesquisa bibliográfica</w:t>
            </w:r>
          </w:p>
        </w:tc>
        <w:tc>
          <w:tcPr>
            <w:tcW w:w="5490" w:type="dxa"/>
            <w:tcBorders>
              <w:top w:val="nil"/>
              <w:left w:val="nil"/>
              <w:bottom w:val="single" w:sz="4" w:space="0" w:color="auto"/>
              <w:right w:val="single" w:sz="4" w:space="0" w:color="auto"/>
            </w:tcBorders>
            <w:shd w:val="clear" w:color="auto" w:fill="auto"/>
            <w:tcMar>
              <w:top w:w="20" w:type="dxa"/>
              <w:left w:w="80" w:type="dxa"/>
              <w:bottom w:w="20" w:type="dxa"/>
              <w:right w:w="80" w:type="dxa"/>
            </w:tcMar>
            <w:vAlign w:val="bottom"/>
          </w:tcPr>
          <w:p w:rsidR="002F0604" w:rsidRDefault="0050007D">
            <w:pPr>
              <w:pStyle w:val="Normal1"/>
              <w:spacing w:line="276" w:lineRule="auto"/>
              <w:jc w:val="both"/>
              <w:rPr>
                <w:rFonts w:ascii="Arial" w:eastAsia="Arial" w:hAnsi="Arial" w:cs="Arial"/>
                <w:sz w:val="20"/>
                <w:szCs w:val="20"/>
              </w:rPr>
            </w:pPr>
            <w:r>
              <w:rPr>
                <w:rFonts w:ascii="Arial" w:eastAsia="Arial" w:hAnsi="Arial" w:cs="Arial"/>
                <w:sz w:val="20"/>
                <w:szCs w:val="20"/>
              </w:rPr>
              <w:t>Parte obrigatória de uma pesquisa, pois é de natureza teórica, sendo que por meio dela se adquire o conhecimento sobre produções científicas já existentes, portanto forneceu os subsídios necessários para o trabalho.</w:t>
            </w:r>
          </w:p>
        </w:tc>
      </w:tr>
      <w:tr w:rsidR="002F0604" w:rsidTr="00565505">
        <w:trPr>
          <w:trHeight w:val="1158"/>
        </w:trPr>
        <w:tc>
          <w:tcPr>
            <w:tcW w:w="1995" w:type="dxa"/>
            <w:vMerge/>
            <w:tcBorders>
              <w:top w:val="single" w:sz="4" w:space="0" w:color="auto"/>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rsidR="002F0604" w:rsidRDefault="002F0604">
            <w:pPr>
              <w:pStyle w:val="Normal1"/>
              <w:spacing w:line="360" w:lineRule="auto"/>
              <w:ind w:firstLine="567"/>
              <w:jc w:val="both"/>
              <w:rPr>
                <w:rFonts w:ascii="Arial" w:eastAsia="Arial" w:hAnsi="Arial" w:cs="Arial"/>
                <w:sz w:val="19"/>
                <w:szCs w:val="19"/>
              </w:rPr>
            </w:pPr>
          </w:p>
        </w:tc>
        <w:tc>
          <w:tcPr>
            <w:tcW w:w="1590" w:type="dxa"/>
            <w:tcBorders>
              <w:top w:val="single" w:sz="4" w:space="0" w:color="auto"/>
              <w:left w:val="nil"/>
              <w:bottom w:val="single" w:sz="4" w:space="0" w:color="auto"/>
              <w:right w:val="single" w:sz="8" w:space="0" w:color="000000"/>
            </w:tcBorders>
            <w:shd w:val="clear" w:color="auto" w:fill="auto"/>
            <w:tcMar>
              <w:top w:w="20" w:type="dxa"/>
              <w:left w:w="80" w:type="dxa"/>
              <w:bottom w:w="20" w:type="dxa"/>
              <w:right w:w="80" w:type="dxa"/>
            </w:tcMar>
          </w:tcPr>
          <w:p w:rsidR="002F0604" w:rsidRDefault="0050007D">
            <w:pPr>
              <w:pStyle w:val="Normal1"/>
              <w:spacing w:line="276" w:lineRule="auto"/>
              <w:jc w:val="both"/>
              <w:rPr>
                <w:rFonts w:ascii="Arial" w:eastAsia="Arial" w:hAnsi="Arial" w:cs="Arial"/>
                <w:sz w:val="20"/>
                <w:szCs w:val="20"/>
              </w:rPr>
            </w:pPr>
            <w:r>
              <w:rPr>
                <w:rFonts w:ascii="Arial" w:eastAsia="Arial" w:hAnsi="Arial" w:cs="Arial"/>
                <w:sz w:val="20"/>
                <w:szCs w:val="20"/>
              </w:rPr>
              <w:t>Pesquisa de levantamento ou survey</w:t>
            </w:r>
          </w:p>
        </w:tc>
        <w:tc>
          <w:tcPr>
            <w:tcW w:w="5490" w:type="dxa"/>
            <w:tcBorders>
              <w:top w:val="single" w:sz="4" w:space="0" w:color="auto"/>
              <w:left w:val="nil"/>
              <w:bottom w:val="single" w:sz="4" w:space="0" w:color="auto"/>
              <w:right w:val="single" w:sz="4" w:space="0" w:color="auto"/>
            </w:tcBorders>
            <w:shd w:val="clear" w:color="auto" w:fill="auto"/>
            <w:tcMar>
              <w:top w:w="20" w:type="dxa"/>
              <w:left w:w="80" w:type="dxa"/>
              <w:bottom w:w="20" w:type="dxa"/>
              <w:right w:w="80" w:type="dxa"/>
            </w:tcMar>
            <w:vAlign w:val="bottom"/>
          </w:tcPr>
          <w:p w:rsidR="002F0604" w:rsidRDefault="0050007D" w:rsidP="0006430E">
            <w:pPr>
              <w:pStyle w:val="Normal1"/>
              <w:spacing w:line="276" w:lineRule="auto"/>
              <w:jc w:val="both"/>
              <w:rPr>
                <w:rFonts w:ascii="Arial" w:eastAsia="Arial" w:hAnsi="Arial" w:cs="Arial"/>
                <w:sz w:val="20"/>
                <w:szCs w:val="20"/>
              </w:rPr>
            </w:pPr>
            <w:r>
              <w:rPr>
                <w:rFonts w:ascii="Arial" w:eastAsia="Arial" w:hAnsi="Arial" w:cs="Arial"/>
                <w:sz w:val="20"/>
                <w:szCs w:val="20"/>
              </w:rPr>
              <w:t>Utilizou-se um questionário com perguntas abertas e fechadas como instrumento da coleta de dados, sendo que por meio dele buscou-se à resposta aos objetivos deste trabalho.</w:t>
            </w:r>
          </w:p>
        </w:tc>
      </w:tr>
    </w:tbl>
    <w:p w:rsidR="00ED3346" w:rsidRPr="00ED3346" w:rsidRDefault="0050007D" w:rsidP="00ED3346">
      <w:pPr>
        <w:pStyle w:val="Normal1"/>
        <w:spacing w:before="240"/>
        <w:rPr>
          <w:rFonts w:ascii="Arial" w:eastAsia="Arial" w:hAnsi="Arial" w:cs="Arial"/>
        </w:rPr>
      </w:pPr>
      <w:r>
        <w:rPr>
          <w:rFonts w:ascii="Arial" w:eastAsia="Arial" w:hAnsi="Arial" w:cs="Arial"/>
          <w:sz w:val="20"/>
          <w:szCs w:val="20"/>
        </w:rPr>
        <w:t>Fonte: Do autor, com base em Chemin (2015).</w:t>
      </w:r>
    </w:p>
    <w:p w:rsidR="002F0604" w:rsidRPr="0006430E" w:rsidRDefault="0006430E" w:rsidP="0006430E">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06430E">
        <w:rPr>
          <w:rFonts w:ascii="Arial" w:hAnsi="Arial" w:cs="Arial"/>
          <w:spacing w:val="-1"/>
        </w:rPr>
        <w:t xml:space="preserve">A disciplina contemplou 18 encontros, de quatro horas aula </w:t>
      </w:r>
      <w:proofErr w:type="gramStart"/>
      <w:r w:rsidR="0050007D" w:rsidRPr="0006430E">
        <w:rPr>
          <w:rFonts w:ascii="Arial" w:hAnsi="Arial" w:cs="Arial"/>
          <w:spacing w:val="-1"/>
        </w:rPr>
        <w:t>semanais</w:t>
      </w:r>
      <w:proofErr w:type="gramEnd"/>
      <w:r w:rsidR="0050007D" w:rsidRPr="0006430E">
        <w:rPr>
          <w:rFonts w:ascii="Arial" w:hAnsi="Arial" w:cs="Arial"/>
          <w:spacing w:val="-1"/>
        </w:rPr>
        <w:t>, no segundo semestre de 2017, em uma turma de 19 alunos, na disciplina de Contabilidade, no curso Técnico em Administração, do Centro de Educação Profissional da Universidade do Vale do Taquari - Univates.</w:t>
      </w:r>
    </w:p>
    <w:p w:rsidR="002F0604" w:rsidRPr="0006430E" w:rsidRDefault="0006430E" w:rsidP="0006430E">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06430E">
        <w:rPr>
          <w:rFonts w:ascii="Arial" w:hAnsi="Arial" w:cs="Arial"/>
          <w:spacing w:val="-1"/>
        </w:rPr>
        <w:t xml:space="preserve">No primeiro dia de aula, o professor apresentou um Contrato Pedagógico </w:t>
      </w:r>
      <w:r w:rsidR="00136B71">
        <w:rPr>
          <w:rFonts w:ascii="Arial" w:hAnsi="Arial" w:cs="Arial"/>
          <w:spacing w:val="-1"/>
        </w:rPr>
        <w:t xml:space="preserve">pronto </w:t>
      </w:r>
      <w:r w:rsidR="0050007D" w:rsidRPr="0006430E">
        <w:rPr>
          <w:rFonts w:ascii="Arial" w:hAnsi="Arial" w:cs="Arial"/>
          <w:spacing w:val="-1"/>
        </w:rPr>
        <w:t xml:space="preserve">para a turma. Nesse contrato foi </w:t>
      </w:r>
      <w:proofErr w:type="gramStart"/>
      <w:r w:rsidR="0050007D" w:rsidRPr="0006430E">
        <w:rPr>
          <w:rFonts w:ascii="Arial" w:hAnsi="Arial" w:cs="Arial"/>
          <w:spacing w:val="-1"/>
        </w:rPr>
        <w:t>mencionado</w:t>
      </w:r>
      <w:proofErr w:type="gramEnd"/>
      <w:r w:rsidR="0050007D" w:rsidRPr="0006430E">
        <w:rPr>
          <w:rFonts w:ascii="Arial" w:hAnsi="Arial" w:cs="Arial"/>
          <w:spacing w:val="-1"/>
        </w:rPr>
        <w:t xml:space="preserve"> a construção de um trabalho de problematização, formado por grupos, sujeito a avaliação oral após cada apresentação. Todos os alunos assinaram dando ciência do conteúdo e objetivos propostos.</w:t>
      </w:r>
      <w:r w:rsidR="00DC5F81">
        <w:rPr>
          <w:rFonts w:ascii="Arial" w:hAnsi="Arial" w:cs="Arial"/>
          <w:spacing w:val="-1"/>
        </w:rPr>
        <w:t xml:space="preserve"> </w:t>
      </w:r>
      <w:r w:rsidR="0050007D" w:rsidRPr="0006430E">
        <w:rPr>
          <w:rFonts w:ascii="Arial" w:hAnsi="Arial" w:cs="Arial"/>
          <w:spacing w:val="-1"/>
        </w:rPr>
        <w:t xml:space="preserve">Para Garcia (2005), o contrato pedagógico não trata apenas de regras a serem cumpridas em sala de aula, de regimentos sobre condutas, entretanto, abrange rotinas, objetivos, limites e propósitos da disciplina. </w:t>
      </w:r>
      <w:r w:rsidR="00DC5F81">
        <w:rPr>
          <w:rFonts w:ascii="Arial" w:hAnsi="Arial" w:cs="Arial"/>
          <w:spacing w:val="-1"/>
        </w:rPr>
        <w:t>Esse documento</w:t>
      </w:r>
      <w:r w:rsidR="0050007D" w:rsidRPr="0006430E">
        <w:rPr>
          <w:rFonts w:ascii="Arial" w:hAnsi="Arial" w:cs="Arial"/>
          <w:spacing w:val="-1"/>
        </w:rPr>
        <w:t xml:space="preserve"> precisa ser ratificado e sancionado entre </w:t>
      </w:r>
      <w:r w:rsidR="00E84663">
        <w:rPr>
          <w:rFonts w:ascii="Arial" w:hAnsi="Arial" w:cs="Arial"/>
          <w:spacing w:val="-1"/>
        </w:rPr>
        <w:t>os participantes</w:t>
      </w:r>
      <w:r w:rsidR="0050007D" w:rsidRPr="0006430E">
        <w:rPr>
          <w:rFonts w:ascii="Arial" w:hAnsi="Arial" w:cs="Arial"/>
          <w:spacing w:val="-1"/>
        </w:rPr>
        <w:t xml:space="preserve"> quanto à ação pedagógica.</w:t>
      </w:r>
    </w:p>
    <w:p w:rsidR="00565505" w:rsidRPr="00ED3346" w:rsidRDefault="0006430E" w:rsidP="00ED3346">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136B71">
        <w:rPr>
          <w:rFonts w:ascii="Arial" w:hAnsi="Arial" w:cs="Arial"/>
          <w:spacing w:val="-1"/>
        </w:rPr>
        <w:t>D</w:t>
      </w:r>
      <w:r w:rsidR="0050007D" w:rsidRPr="0006430E">
        <w:rPr>
          <w:rFonts w:ascii="Arial" w:hAnsi="Arial" w:cs="Arial"/>
          <w:spacing w:val="-1"/>
        </w:rPr>
        <w:t xml:space="preserve">o décimo quarto até o décimo sexto encontro, o assunto fluxo de caixa foi trabalhado em sala de aula num </w:t>
      </w:r>
      <w:r w:rsidR="00136B71">
        <w:rPr>
          <w:rFonts w:ascii="Arial" w:hAnsi="Arial" w:cs="Arial"/>
          <w:spacing w:val="-1"/>
        </w:rPr>
        <w:t xml:space="preserve">intervalo </w:t>
      </w:r>
      <w:r w:rsidR="0050007D" w:rsidRPr="0006430E">
        <w:rPr>
          <w:rFonts w:ascii="Arial" w:hAnsi="Arial" w:cs="Arial"/>
          <w:spacing w:val="-1"/>
        </w:rPr>
        <w:t xml:space="preserve">de três encontros. O </w:t>
      </w:r>
      <w:r w:rsidR="00136B71">
        <w:rPr>
          <w:rFonts w:ascii="Arial" w:hAnsi="Arial" w:cs="Arial"/>
          <w:spacing w:val="-1"/>
        </w:rPr>
        <w:t xml:space="preserve">referido conteúdo envolve a </w:t>
      </w:r>
      <w:r w:rsidR="0050007D" w:rsidRPr="0006430E">
        <w:rPr>
          <w:rFonts w:ascii="Arial" w:hAnsi="Arial" w:cs="Arial"/>
          <w:spacing w:val="-1"/>
        </w:rPr>
        <w:t>previsão de entradas e saídas de recursos monetários de uma entidade, por um período, ou seja, é a visualização das receitas e despesas distribuídas pela linha do tempo futuro.</w:t>
      </w:r>
      <w:r w:rsidR="00ED3346">
        <w:rPr>
          <w:rFonts w:ascii="Arial" w:hAnsi="Arial" w:cs="Arial"/>
          <w:spacing w:val="-1"/>
        </w:rPr>
        <w:t xml:space="preserve"> </w:t>
      </w:r>
      <w:r w:rsidR="0050007D" w:rsidRPr="0006430E">
        <w:rPr>
          <w:rFonts w:ascii="Arial" w:hAnsi="Arial" w:cs="Arial"/>
          <w:spacing w:val="-1"/>
        </w:rPr>
        <w:t xml:space="preserve">Os alunos receberam um problema elaborado pelo professor de uma situação real no dia a dia das empresas. </w:t>
      </w:r>
      <w:r w:rsidR="009A000F">
        <w:rPr>
          <w:rFonts w:ascii="Arial" w:hAnsi="Arial" w:cs="Arial"/>
          <w:spacing w:val="-1"/>
        </w:rPr>
        <w:t>No</w:t>
      </w:r>
      <w:r w:rsidR="0050007D" w:rsidRPr="0006430E">
        <w:rPr>
          <w:rFonts w:ascii="Arial" w:hAnsi="Arial" w:cs="Arial"/>
          <w:spacing w:val="-1"/>
        </w:rPr>
        <w:t xml:space="preserve"> Quadro </w:t>
      </w:r>
      <w:proofErr w:type="gramStart"/>
      <w:r w:rsidR="0050007D" w:rsidRPr="0006430E">
        <w:rPr>
          <w:rFonts w:ascii="Arial" w:hAnsi="Arial" w:cs="Arial"/>
          <w:spacing w:val="-1"/>
        </w:rPr>
        <w:t>3</w:t>
      </w:r>
      <w:proofErr w:type="gramEnd"/>
      <w:r w:rsidR="0050007D" w:rsidRPr="0006430E">
        <w:rPr>
          <w:rFonts w:ascii="Arial" w:hAnsi="Arial" w:cs="Arial"/>
          <w:spacing w:val="-1"/>
        </w:rPr>
        <w:t xml:space="preserve"> apresenta o problema sobre o </w:t>
      </w:r>
      <w:r w:rsidR="00DC5F81">
        <w:rPr>
          <w:rFonts w:ascii="Arial" w:hAnsi="Arial" w:cs="Arial"/>
          <w:spacing w:val="-1"/>
        </w:rPr>
        <w:t>assunto</w:t>
      </w:r>
      <w:r w:rsidR="0050007D" w:rsidRPr="0006430E">
        <w:rPr>
          <w:rFonts w:ascii="Arial" w:hAnsi="Arial" w:cs="Arial"/>
          <w:spacing w:val="-1"/>
        </w:rPr>
        <w:t xml:space="preserve">, </w:t>
      </w:r>
      <w:r w:rsidR="00136B71">
        <w:rPr>
          <w:rFonts w:ascii="Arial" w:hAnsi="Arial" w:cs="Arial"/>
          <w:spacing w:val="-1"/>
        </w:rPr>
        <w:t xml:space="preserve">proposto </w:t>
      </w:r>
      <w:r w:rsidR="0050007D" w:rsidRPr="0006430E">
        <w:rPr>
          <w:rFonts w:ascii="Arial" w:hAnsi="Arial" w:cs="Arial"/>
          <w:spacing w:val="-1"/>
        </w:rPr>
        <w:t>na disciplina de Contabilidade.</w:t>
      </w:r>
    </w:p>
    <w:p w:rsidR="00565505" w:rsidRDefault="00565505">
      <w:pPr>
        <w:pStyle w:val="Normal1"/>
        <w:rPr>
          <w:rFonts w:ascii="Arial" w:eastAsia="Arial" w:hAnsi="Arial" w:cs="Arial"/>
        </w:rPr>
      </w:pPr>
    </w:p>
    <w:p w:rsidR="002F0604" w:rsidRDefault="0050007D" w:rsidP="00ED3346">
      <w:pPr>
        <w:pStyle w:val="Normal1"/>
        <w:spacing w:after="240"/>
        <w:rPr>
          <w:rFonts w:ascii="Arial" w:eastAsia="Arial" w:hAnsi="Arial" w:cs="Arial"/>
        </w:rPr>
      </w:pPr>
      <w:r>
        <w:rPr>
          <w:rFonts w:ascii="Arial" w:eastAsia="Arial" w:hAnsi="Arial" w:cs="Arial"/>
        </w:rPr>
        <w:t>Quadro 3 – O problema proposto sobre o fluxo de caixa</w:t>
      </w:r>
    </w:p>
    <w:tbl>
      <w:tblPr>
        <w:tblStyle w:val="a1"/>
        <w:tblW w:w="90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65"/>
      </w:tblGrid>
      <w:tr w:rsidR="002F0604">
        <w:tc>
          <w:tcPr>
            <w:tcW w:w="9065" w:type="dxa"/>
            <w:shd w:val="clear" w:color="auto" w:fill="auto"/>
            <w:tcMar>
              <w:top w:w="100" w:type="dxa"/>
              <w:left w:w="100" w:type="dxa"/>
              <w:bottom w:w="100" w:type="dxa"/>
              <w:right w:w="100" w:type="dxa"/>
            </w:tcMar>
          </w:tcPr>
          <w:p w:rsidR="002F0604" w:rsidRDefault="0050007D">
            <w:pPr>
              <w:pStyle w:val="Normal1"/>
              <w:widowControl w:val="0"/>
              <w:spacing w:line="360" w:lineRule="auto"/>
              <w:ind w:firstLine="567"/>
              <w:jc w:val="both"/>
              <w:rPr>
                <w:rFonts w:ascii="Arial" w:eastAsia="Arial" w:hAnsi="Arial" w:cs="Arial"/>
                <w:sz w:val="20"/>
                <w:szCs w:val="20"/>
              </w:rPr>
            </w:pPr>
            <w:r>
              <w:rPr>
                <w:rFonts w:ascii="Arial" w:eastAsia="Arial" w:hAnsi="Arial" w:cs="Arial"/>
                <w:sz w:val="20"/>
                <w:szCs w:val="20"/>
              </w:rPr>
              <w:t xml:space="preserve">“Como vocês puderam observar </w:t>
            </w:r>
            <w:r w:rsidR="00136B71">
              <w:rPr>
                <w:rFonts w:ascii="Arial" w:eastAsia="Arial" w:hAnsi="Arial" w:cs="Arial"/>
                <w:sz w:val="20"/>
                <w:szCs w:val="20"/>
              </w:rPr>
              <w:t xml:space="preserve">na planilha elaborada em aula </w:t>
            </w:r>
            <w:r w:rsidR="003C4A08">
              <w:rPr>
                <w:rFonts w:ascii="Arial" w:eastAsia="Arial" w:hAnsi="Arial" w:cs="Arial"/>
                <w:sz w:val="20"/>
                <w:szCs w:val="20"/>
              </w:rPr>
              <w:t>um</w:t>
            </w:r>
            <w:r w:rsidR="009A2C2A">
              <w:rPr>
                <w:rFonts w:ascii="Arial" w:eastAsia="Arial" w:hAnsi="Arial" w:cs="Arial"/>
                <w:sz w:val="20"/>
                <w:szCs w:val="20"/>
              </w:rPr>
              <w:t>a necessidade</w:t>
            </w:r>
            <w:r>
              <w:rPr>
                <w:rFonts w:ascii="Arial" w:eastAsia="Arial" w:hAnsi="Arial" w:cs="Arial"/>
                <w:sz w:val="20"/>
                <w:szCs w:val="20"/>
              </w:rPr>
              <w:t xml:space="preserve"> de empréstimos para cobrir o saldo final do DEMONSTRATIVO DOS SALDOS”.</w:t>
            </w:r>
          </w:p>
          <w:p w:rsidR="002F0604" w:rsidRDefault="0050007D">
            <w:pPr>
              <w:pStyle w:val="Normal1"/>
              <w:widowControl w:val="0"/>
              <w:spacing w:line="360" w:lineRule="auto"/>
              <w:ind w:firstLine="567"/>
              <w:jc w:val="both"/>
              <w:rPr>
                <w:rFonts w:ascii="Arial" w:eastAsia="Arial" w:hAnsi="Arial" w:cs="Arial"/>
                <w:sz w:val="20"/>
                <w:szCs w:val="20"/>
              </w:rPr>
            </w:pPr>
            <w:r>
              <w:rPr>
                <w:rFonts w:ascii="Arial" w:eastAsia="Arial" w:hAnsi="Arial" w:cs="Arial"/>
                <w:sz w:val="20"/>
                <w:szCs w:val="20"/>
              </w:rPr>
              <w:t>Problema: A empresa não entende que precis</w:t>
            </w:r>
            <w:r w:rsidR="00136B71">
              <w:rPr>
                <w:rFonts w:ascii="Arial" w:eastAsia="Arial" w:hAnsi="Arial" w:cs="Arial"/>
                <w:sz w:val="20"/>
                <w:szCs w:val="20"/>
              </w:rPr>
              <w:t>a</w:t>
            </w:r>
            <w:r>
              <w:rPr>
                <w:rFonts w:ascii="Arial" w:eastAsia="Arial" w:hAnsi="Arial" w:cs="Arial"/>
                <w:sz w:val="20"/>
                <w:szCs w:val="20"/>
              </w:rPr>
              <w:t xml:space="preserve"> buscar dinheiro fora para cobrir o caixa, pois acha possível ter uma solução sem </w:t>
            </w:r>
            <w:r w:rsidR="00136B71">
              <w:rPr>
                <w:rFonts w:ascii="Arial" w:eastAsia="Arial" w:hAnsi="Arial" w:cs="Arial"/>
                <w:sz w:val="20"/>
                <w:szCs w:val="20"/>
              </w:rPr>
              <w:t xml:space="preserve">esta </w:t>
            </w:r>
            <w:r>
              <w:rPr>
                <w:rFonts w:ascii="Arial" w:eastAsia="Arial" w:hAnsi="Arial" w:cs="Arial"/>
                <w:sz w:val="20"/>
                <w:szCs w:val="20"/>
              </w:rPr>
              <w:t>busca</w:t>
            </w:r>
            <w:r w:rsidR="00136B71">
              <w:rPr>
                <w:rFonts w:ascii="Arial" w:eastAsia="Arial" w:hAnsi="Arial" w:cs="Arial"/>
                <w:sz w:val="20"/>
                <w:szCs w:val="20"/>
              </w:rPr>
              <w:t xml:space="preserve"> junto </w:t>
            </w:r>
            <w:proofErr w:type="gramStart"/>
            <w:r w:rsidR="00136B71">
              <w:rPr>
                <w:rFonts w:ascii="Arial" w:eastAsia="Arial" w:hAnsi="Arial" w:cs="Arial"/>
                <w:sz w:val="20"/>
                <w:szCs w:val="20"/>
              </w:rPr>
              <w:t>à</w:t>
            </w:r>
            <w:proofErr w:type="gramEnd"/>
            <w:r>
              <w:rPr>
                <w:rFonts w:ascii="Arial" w:eastAsia="Arial" w:hAnsi="Arial" w:cs="Arial"/>
                <w:sz w:val="20"/>
                <w:szCs w:val="20"/>
              </w:rPr>
              <w:t xml:space="preserve"> terceiros e arcando com mais juros. Como resolver essa situação?</w:t>
            </w:r>
          </w:p>
          <w:p w:rsidR="002F0604" w:rsidRDefault="0050007D">
            <w:pPr>
              <w:pStyle w:val="Normal1"/>
              <w:widowControl w:val="0"/>
              <w:spacing w:line="360" w:lineRule="auto"/>
              <w:ind w:firstLine="567"/>
              <w:jc w:val="both"/>
              <w:rPr>
                <w:rFonts w:ascii="Arial" w:eastAsia="Arial" w:hAnsi="Arial" w:cs="Arial"/>
                <w:sz w:val="20"/>
                <w:szCs w:val="20"/>
              </w:rPr>
            </w:pPr>
            <w:r>
              <w:rPr>
                <w:rFonts w:ascii="Arial" w:eastAsia="Arial" w:hAnsi="Arial" w:cs="Arial"/>
                <w:sz w:val="20"/>
                <w:szCs w:val="20"/>
              </w:rPr>
              <w:t>Como administradores, faça</w:t>
            </w:r>
            <w:r w:rsidR="00136B71">
              <w:rPr>
                <w:rFonts w:ascii="Arial" w:eastAsia="Arial" w:hAnsi="Arial" w:cs="Arial"/>
                <w:sz w:val="20"/>
                <w:szCs w:val="20"/>
              </w:rPr>
              <w:t>m</w:t>
            </w:r>
            <w:r>
              <w:rPr>
                <w:rFonts w:ascii="Arial" w:eastAsia="Arial" w:hAnsi="Arial" w:cs="Arial"/>
                <w:sz w:val="20"/>
                <w:szCs w:val="20"/>
              </w:rPr>
              <w:t xml:space="preserve"> um plano de ação </w:t>
            </w:r>
            <w:r w:rsidR="00136B71">
              <w:rPr>
                <w:rFonts w:ascii="Arial" w:eastAsia="Arial" w:hAnsi="Arial" w:cs="Arial"/>
                <w:sz w:val="20"/>
                <w:szCs w:val="20"/>
              </w:rPr>
              <w:t xml:space="preserve">ao proprietário da empresa </w:t>
            </w:r>
            <w:r>
              <w:rPr>
                <w:rFonts w:ascii="Arial" w:eastAsia="Arial" w:hAnsi="Arial" w:cs="Arial"/>
                <w:sz w:val="20"/>
                <w:szCs w:val="20"/>
              </w:rPr>
              <w:t xml:space="preserve">para tentar zerar </w:t>
            </w:r>
            <w:r w:rsidR="00136B71">
              <w:rPr>
                <w:rFonts w:ascii="Arial" w:eastAsia="Arial" w:hAnsi="Arial" w:cs="Arial"/>
                <w:sz w:val="20"/>
                <w:szCs w:val="20"/>
              </w:rPr>
              <w:t>a necessidade de empréstimo.</w:t>
            </w:r>
          </w:p>
          <w:p w:rsidR="002F0604" w:rsidRDefault="0050007D">
            <w:pPr>
              <w:pStyle w:val="Normal1"/>
              <w:widowControl w:val="0"/>
              <w:spacing w:line="360" w:lineRule="auto"/>
              <w:ind w:firstLine="567"/>
              <w:jc w:val="both"/>
              <w:rPr>
                <w:rFonts w:ascii="Arial" w:eastAsia="Arial" w:hAnsi="Arial" w:cs="Arial"/>
              </w:rPr>
            </w:pPr>
            <w:r>
              <w:rPr>
                <w:rFonts w:ascii="Arial" w:eastAsia="Arial" w:hAnsi="Arial" w:cs="Arial"/>
                <w:sz w:val="20"/>
                <w:szCs w:val="20"/>
              </w:rPr>
              <w:lastRenderedPageBreak/>
              <w:t>O que vocês fariam para ajudar a empresa nessa situação? Explicar o plano de ação e refazer o fluxo de caixa com o plano montado por vocês</w:t>
            </w:r>
            <w:r>
              <w:rPr>
                <w:rFonts w:ascii="Arial" w:eastAsia="Arial" w:hAnsi="Arial" w:cs="Arial"/>
              </w:rPr>
              <w:t>.</w:t>
            </w:r>
          </w:p>
        </w:tc>
      </w:tr>
    </w:tbl>
    <w:p w:rsidR="002F0604" w:rsidRDefault="0050007D" w:rsidP="00ED3346">
      <w:pPr>
        <w:pStyle w:val="Normal1"/>
        <w:widowControl w:val="0"/>
        <w:spacing w:before="240" w:after="240" w:line="360" w:lineRule="auto"/>
        <w:jc w:val="both"/>
        <w:rPr>
          <w:rFonts w:ascii="Arial" w:eastAsia="Arial" w:hAnsi="Arial" w:cs="Arial"/>
          <w:sz w:val="20"/>
          <w:szCs w:val="20"/>
        </w:rPr>
      </w:pPr>
      <w:r>
        <w:rPr>
          <w:rFonts w:ascii="Arial" w:eastAsia="Arial" w:hAnsi="Arial" w:cs="Arial"/>
          <w:sz w:val="20"/>
          <w:szCs w:val="20"/>
        </w:rPr>
        <w:lastRenderedPageBreak/>
        <w:t>Fonte: Do autor (201</w:t>
      </w:r>
      <w:r w:rsidR="00DC5F81">
        <w:rPr>
          <w:rFonts w:ascii="Arial" w:eastAsia="Arial" w:hAnsi="Arial" w:cs="Arial"/>
          <w:sz w:val="20"/>
          <w:szCs w:val="20"/>
        </w:rPr>
        <w:t>7</w:t>
      </w:r>
      <w:r>
        <w:rPr>
          <w:rFonts w:ascii="Arial" w:eastAsia="Arial" w:hAnsi="Arial" w:cs="Arial"/>
          <w:sz w:val="20"/>
          <w:szCs w:val="20"/>
        </w:rPr>
        <w:t>).</w:t>
      </w:r>
    </w:p>
    <w:p w:rsidR="002F0604" w:rsidRPr="0006430E" w:rsidRDefault="0006430E" w:rsidP="0006430E">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06430E">
        <w:rPr>
          <w:rFonts w:ascii="Arial" w:hAnsi="Arial" w:cs="Arial"/>
          <w:spacing w:val="-1"/>
        </w:rPr>
        <w:t xml:space="preserve">O assunto foi trabalhado em três </w:t>
      </w:r>
      <w:r w:rsidR="00B435AE">
        <w:rPr>
          <w:rFonts w:ascii="Arial" w:hAnsi="Arial" w:cs="Arial"/>
          <w:spacing w:val="-1"/>
        </w:rPr>
        <w:t>aulas consecutivas. Na primeira</w:t>
      </w:r>
      <w:r w:rsidR="0050007D" w:rsidRPr="0006430E">
        <w:rPr>
          <w:rFonts w:ascii="Arial" w:hAnsi="Arial" w:cs="Arial"/>
          <w:spacing w:val="-1"/>
        </w:rPr>
        <w:t xml:space="preserve">, o professor formou as duplas a seu critério, ou seja, utilizou a chamada e dividiu a mesma em dois grupos. Como eram 19 </w:t>
      </w:r>
      <w:r w:rsidR="00B435AE">
        <w:rPr>
          <w:rFonts w:ascii="Arial" w:hAnsi="Arial" w:cs="Arial"/>
          <w:spacing w:val="-1"/>
        </w:rPr>
        <w:t>pessoas</w:t>
      </w:r>
      <w:r w:rsidR="0050007D" w:rsidRPr="0006430E">
        <w:rPr>
          <w:rFonts w:ascii="Arial" w:hAnsi="Arial" w:cs="Arial"/>
          <w:spacing w:val="-1"/>
        </w:rPr>
        <w:t xml:space="preserve"> na turma, o primeiro aluno do primeiro grupo formou dupla com o primeiro do segundo grupo. O segundo do primeiro grupo formou dupla com o segundo do segundo grupo e assim sucessivamente, portanto fo</w:t>
      </w:r>
      <w:r w:rsidR="00B435AE">
        <w:rPr>
          <w:rFonts w:ascii="Arial" w:hAnsi="Arial" w:cs="Arial"/>
          <w:spacing w:val="-1"/>
        </w:rPr>
        <w:t>rmaram-se nove duplas e um trio</w:t>
      </w:r>
      <w:r w:rsidR="0050007D" w:rsidRPr="0006430E">
        <w:rPr>
          <w:rFonts w:ascii="Arial" w:hAnsi="Arial" w:cs="Arial"/>
          <w:spacing w:val="-1"/>
        </w:rPr>
        <w:t>.</w:t>
      </w:r>
    </w:p>
    <w:p w:rsidR="002F0604" w:rsidRPr="0006430E" w:rsidRDefault="0006430E" w:rsidP="0006430E">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4D5050">
        <w:rPr>
          <w:rFonts w:ascii="Arial" w:hAnsi="Arial" w:cs="Arial"/>
          <w:spacing w:val="-1"/>
        </w:rPr>
        <w:t xml:space="preserve">Após o problema ser lido, e os termos </w:t>
      </w:r>
      <w:r w:rsidR="0050007D" w:rsidRPr="0006430E">
        <w:rPr>
          <w:rFonts w:ascii="Arial" w:hAnsi="Arial" w:cs="Arial"/>
          <w:spacing w:val="-1"/>
        </w:rPr>
        <w:t>desconhecidos</w:t>
      </w:r>
      <w:r w:rsidR="004D5050">
        <w:rPr>
          <w:rFonts w:ascii="Arial" w:hAnsi="Arial" w:cs="Arial"/>
          <w:spacing w:val="-1"/>
        </w:rPr>
        <w:t xml:space="preserve"> esclarecidos, o grupo foi a</w:t>
      </w:r>
      <w:r w:rsidR="0050007D" w:rsidRPr="0006430E">
        <w:rPr>
          <w:rFonts w:ascii="Arial" w:hAnsi="Arial" w:cs="Arial"/>
          <w:spacing w:val="-1"/>
        </w:rPr>
        <w:t xml:space="preserve">uxiliado na montagem inicial dos quadros pertinentes as entradas e saídas de recursos monetários. A fundamentação teórica do assunto proporcionou o desenvolvimento das etapas que orientaram o estudo e </w:t>
      </w:r>
      <w:r w:rsidR="004D5050">
        <w:rPr>
          <w:rFonts w:ascii="Arial" w:hAnsi="Arial" w:cs="Arial"/>
          <w:spacing w:val="-1"/>
        </w:rPr>
        <w:t xml:space="preserve">que </w:t>
      </w:r>
      <w:r w:rsidR="0050007D" w:rsidRPr="0006430E">
        <w:rPr>
          <w:rFonts w:ascii="Arial" w:hAnsi="Arial" w:cs="Arial"/>
          <w:spacing w:val="-1"/>
        </w:rPr>
        <w:t>estão elencada</w:t>
      </w:r>
      <w:r w:rsidR="00B435AE">
        <w:rPr>
          <w:rFonts w:ascii="Arial" w:hAnsi="Arial" w:cs="Arial"/>
          <w:spacing w:val="-1"/>
        </w:rPr>
        <w:t xml:space="preserve">s no Quadro </w:t>
      </w:r>
      <w:proofErr w:type="gramStart"/>
      <w:r w:rsidR="00B435AE">
        <w:rPr>
          <w:rFonts w:ascii="Arial" w:hAnsi="Arial" w:cs="Arial"/>
          <w:spacing w:val="-1"/>
        </w:rPr>
        <w:t>4</w:t>
      </w:r>
      <w:proofErr w:type="gramEnd"/>
      <w:r w:rsidR="00B435AE">
        <w:rPr>
          <w:rFonts w:ascii="Arial" w:hAnsi="Arial" w:cs="Arial"/>
          <w:spacing w:val="-1"/>
        </w:rPr>
        <w:t>.</w:t>
      </w:r>
    </w:p>
    <w:p w:rsidR="002F0604" w:rsidRDefault="00ED3346" w:rsidP="00ED3346">
      <w:pPr>
        <w:pStyle w:val="Normal1"/>
        <w:spacing w:after="240"/>
        <w:rPr>
          <w:rFonts w:ascii="Arial" w:eastAsia="Arial" w:hAnsi="Arial" w:cs="Arial"/>
        </w:rPr>
      </w:pPr>
      <w:r>
        <w:rPr>
          <w:rFonts w:ascii="Arial" w:eastAsia="Arial" w:hAnsi="Arial" w:cs="Arial"/>
        </w:rPr>
        <w:br/>
      </w:r>
      <w:r w:rsidR="0050007D">
        <w:rPr>
          <w:rFonts w:ascii="Arial" w:eastAsia="Arial" w:hAnsi="Arial" w:cs="Arial"/>
        </w:rPr>
        <w:t>Quadro 4 – Etapas que orientaram o estudo sobre a ABP</w:t>
      </w:r>
    </w:p>
    <w:tbl>
      <w:tblPr>
        <w:tblStyle w:val="a2"/>
        <w:tblW w:w="8865" w:type="dxa"/>
        <w:tblInd w:w="0" w:type="dxa"/>
        <w:tblBorders>
          <w:top w:val="nil"/>
          <w:left w:val="nil"/>
          <w:bottom w:val="nil"/>
          <w:right w:val="nil"/>
          <w:insideH w:val="nil"/>
          <w:insideV w:val="nil"/>
        </w:tblBorders>
        <w:tblLayout w:type="fixed"/>
        <w:tblLook w:val="0600"/>
      </w:tblPr>
      <w:tblGrid>
        <w:gridCol w:w="930"/>
        <w:gridCol w:w="3420"/>
        <w:gridCol w:w="4515"/>
      </w:tblGrid>
      <w:tr w:rsidR="002F0604">
        <w:trPr>
          <w:trHeight w:val="440"/>
        </w:trPr>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F0604" w:rsidRDefault="0050007D">
            <w:pPr>
              <w:pStyle w:val="Normal1"/>
              <w:widowControl w:val="0"/>
              <w:spacing w:line="276" w:lineRule="auto"/>
              <w:jc w:val="both"/>
              <w:rPr>
                <w:rFonts w:ascii="Arial" w:eastAsia="Arial" w:hAnsi="Arial" w:cs="Arial"/>
                <w:b/>
                <w:sz w:val="20"/>
                <w:szCs w:val="20"/>
              </w:rPr>
            </w:pPr>
            <w:r>
              <w:rPr>
                <w:rFonts w:ascii="Arial" w:eastAsia="Arial" w:hAnsi="Arial" w:cs="Arial"/>
                <w:b/>
                <w:sz w:val="20"/>
                <w:szCs w:val="20"/>
              </w:rPr>
              <w:t>Etapas</w:t>
            </w:r>
          </w:p>
          <w:p w:rsidR="002F0604" w:rsidRDefault="0050007D">
            <w:pPr>
              <w:pStyle w:val="Normal1"/>
              <w:widowControl w:val="0"/>
              <w:spacing w:line="276" w:lineRule="auto"/>
              <w:ind w:firstLine="567"/>
              <w:jc w:val="both"/>
              <w:rPr>
                <w:rFonts w:ascii="Arial" w:eastAsia="Arial" w:hAnsi="Arial" w:cs="Arial"/>
                <w:sz w:val="20"/>
                <w:szCs w:val="20"/>
              </w:rPr>
            </w:pPr>
            <w:r>
              <w:rPr>
                <w:rFonts w:ascii="Arial" w:eastAsia="Arial" w:hAnsi="Arial" w:cs="Arial"/>
                <w:sz w:val="20"/>
                <w:szCs w:val="20"/>
              </w:rPr>
              <w:t xml:space="preserve"> </w:t>
            </w:r>
          </w:p>
        </w:tc>
        <w:tc>
          <w:tcPr>
            <w:tcW w:w="34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F0604" w:rsidRDefault="0050007D">
            <w:pPr>
              <w:pStyle w:val="Normal1"/>
              <w:widowControl w:val="0"/>
              <w:spacing w:line="276" w:lineRule="auto"/>
              <w:ind w:firstLine="567"/>
              <w:jc w:val="both"/>
              <w:rPr>
                <w:rFonts w:ascii="Arial" w:eastAsia="Arial" w:hAnsi="Arial" w:cs="Arial"/>
                <w:b/>
                <w:sz w:val="20"/>
                <w:szCs w:val="20"/>
              </w:rPr>
            </w:pPr>
            <w:r>
              <w:rPr>
                <w:rFonts w:ascii="Arial" w:eastAsia="Arial" w:hAnsi="Arial" w:cs="Arial"/>
                <w:b/>
                <w:sz w:val="20"/>
                <w:szCs w:val="20"/>
              </w:rPr>
              <w:t>O que foi feito</w:t>
            </w:r>
          </w:p>
        </w:tc>
        <w:tc>
          <w:tcPr>
            <w:tcW w:w="4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F0604" w:rsidRDefault="0050007D">
            <w:pPr>
              <w:pStyle w:val="Normal1"/>
              <w:widowControl w:val="0"/>
              <w:spacing w:line="276" w:lineRule="auto"/>
              <w:ind w:firstLine="567"/>
              <w:jc w:val="both"/>
              <w:rPr>
                <w:rFonts w:ascii="Arial" w:eastAsia="Arial" w:hAnsi="Arial" w:cs="Arial"/>
                <w:b/>
                <w:sz w:val="20"/>
                <w:szCs w:val="20"/>
              </w:rPr>
            </w:pPr>
            <w:r>
              <w:rPr>
                <w:rFonts w:ascii="Arial" w:eastAsia="Arial" w:hAnsi="Arial" w:cs="Arial"/>
                <w:b/>
                <w:sz w:val="20"/>
                <w:szCs w:val="20"/>
              </w:rPr>
              <w:t>Como foi feito</w:t>
            </w:r>
          </w:p>
        </w:tc>
      </w:tr>
      <w:tr w:rsidR="002F0604">
        <w:trPr>
          <w:trHeight w:val="1740"/>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F0604" w:rsidRDefault="0050007D">
            <w:pPr>
              <w:pStyle w:val="Normal1"/>
              <w:widowControl w:val="0"/>
              <w:spacing w:line="276" w:lineRule="auto"/>
              <w:jc w:val="both"/>
              <w:rPr>
                <w:rFonts w:ascii="Arial" w:eastAsia="Arial" w:hAnsi="Arial" w:cs="Arial"/>
                <w:b/>
                <w:sz w:val="20"/>
                <w:szCs w:val="20"/>
              </w:rPr>
            </w:pPr>
            <w:r>
              <w:rPr>
                <w:rFonts w:ascii="Arial" w:eastAsia="Arial" w:hAnsi="Arial" w:cs="Arial"/>
                <w:b/>
                <w:sz w:val="20"/>
                <w:szCs w:val="20"/>
              </w:rPr>
              <w:t xml:space="preserve">Etapa </w:t>
            </w:r>
            <w:proofErr w:type="gramStart"/>
            <w:r>
              <w:rPr>
                <w:rFonts w:ascii="Arial" w:eastAsia="Arial" w:hAnsi="Arial" w:cs="Arial"/>
                <w:b/>
                <w:sz w:val="20"/>
                <w:szCs w:val="20"/>
              </w:rPr>
              <w:t>1</w:t>
            </w:r>
            <w:proofErr w:type="gramEnd"/>
          </w:p>
        </w:tc>
        <w:tc>
          <w:tcPr>
            <w:tcW w:w="3420" w:type="dxa"/>
            <w:tcBorders>
              <w:top w:val="nil"/>
              <w:left w:val="nil"/>
              <w:bottom w:val="single" w:sz="8" w:space="0" w:color="000000"/>
              <w:right w:val="single" w:sz="8" w:space="0" w:color="000000"/>
            </w:tcBorders>
            <w:tcMar>
              <w:top w:w="100" w:type="dxa"/>
              <w:left w:w="100" w:type="dxa"/>
              <w:bottom w:w="100" w:type="dxa"/>
              <w:right w:w="100" w:type="dxa"/>
            </w:tcMar>
          </w:tcPr>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t xml:space="preserve">- Formação dos grupos de alunos; </w:t>
            </w:r>
          </w:p>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t xml:space="preserve">- Leitura inicial do assunto; </w:t>
            </w:r>
          </w:p>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t xml:space="preserve">- Esclarecimento de termos desconhecidos. </w:t>
            </w:r>
          </w:p>
        </w:tc>
        <w:tc>
          <w:tcPr>
            <w:tcW w:w="4515" w:type="dxa"/>
            <w:tcBorders>
              <w:top w:val="nil"/>
              <w:left w:val="nil"/>
              <w:bottom w:val="single" w:sz="8" w:space="0" w:color="000000"/>
              <w:right w:val="single" w:sz="8" w:space="0" w:color="000000"/>
            </w:tcBorders>
            <w:tcMar>
              <w:top w:w="100" w:type="dxa"/>
              <w:left w:w="100" w:type="dxa"/>
              <w:bottom w:w="100" w:type="dxa"/>
              <w:right w:w="100" w:type="dxa"/>
            </w:tcMar>
          </w:tcPr>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t>- Critério adotado pelo professor;</w:t>
            </w:r>
          </w:p>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t>- Auxílio na elaboração de planilhas que compõem receitas, despesas, prazos de pagamento e recebimento;</w:t>
            </w:r>
          </w:p>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t>- Uso de notebooks da instituição de ensino;</w:t>
            </w:r>
          </w:p>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t>- Uso do editor de planilha eletrônica do Google.</w:t>
            </w:r>
          </w:p>
        </w:tc>
      </w:tr>
      <w:tr w:rsidR="002F0604" w:rsidTr="0006430E">
        <w:trPr>
          <w:trHeight w:val="1840"/>
        </w:trPr>
        <w:tc>
          <w:tcPr>
            <w:tcW w:w="930"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rsidR="002F0604" w:rsidRDefault="0050007D">
            <w:pPr>
              <w:pStyle w:val="Normal1"/>
              <w:widowControl w:val="0"/>
              <w:spacing w:line="276" w:lineRule="auto"/>
              <w:jc w:val="both"/>
              <w:rPr>
                <w:rFonts w:ascii="Arial" w:eastAsia="Arial" w:hAnsi="Arial" w:cs="Arial"/>
                <w:sz w:val="20"/>
                <w:szCs w:val="20"/>
              </w:rPr>
            </w:pPr>
            <w:r>
              <w:rPr>
                <w:rFonts w:ascii="Arial" w:eastAsia="Arial" w:hAnsi="Arial" w:cs="Arial"/>
                <w:b/>
                <w:sz w:val="20"/>
                <w:szCs w:val="20"/>
              </w:rPr>
              <w:t xml:space="preserve">Etapa </w:t>
            </w:r>
            <w:proofErr w:type="gramStart"/>
            <w:r>
              <w:rPr>
                <w:rFonts w:ascii="Arial" w:eastAsia="Arial" w:hAnsi="Arial" w:cs="Arial"/>
                <w:b/>
                <w:sz w:val="20"/>
                <w:szCs w:val="20"/>
              </w:rPr>
              <w:t>2</w:t>
            </w:r>
            <w:proofErr w:type="gramEnd"/>
            <w:r>
              <w:rPr>
                <w:rFonts w:ascii="Arial" w:eastAsia="Arial" w:hAnsi="Arial" w:cs="Arial"/>
                <w:sz w:val="20"/>
                <w:szCs w:val="20"/>
              </w:rPr>
              <w:t xml:space="preserve"> </w:t>
            </w:r>
          </w:p>
        </w:tc>
        <w:tc>
          <w:tcPr>
            <w:tcW w:w="3420" w:type="dxa"/>
            <w:tcBorders>
              <w:top w:val="nil"/>
              <w:left w:val="nil"/>
              <w:bottom w:val="single" w:sz="4" w:space="0" w:color="auto"/>
              <w:right w:val="single" w:sz="8" w:space="0" w:color="000000"/>
            </w:tcBorders>
            <w:tcMar>
              <w:top w:w="100" w:type="dxa"/>
              <w:left w:w="100" w:type="dxa"/>
              <w:bottom w:w="100" w:type="dxa"/>
              <w:right w:w="100" w:type="dxa"/>
            </w:tcMar>
          </w:tcPr>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t>- Leitura do problema;</w:t>
            </w:r>
          </w:p>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t>- Apresentação das planilhas preenchidas, já contemplando as novas informações.</w:t>
            </w:r>
          </w:p>
          <w:p w:rsidR="002F0604" w:rsidRDefault="002F0604">
            <w:pPr>
              <w:pStyle w:val="Normal1"/>
              <w:widowControl w:val="0"/>
              <w:spacing w:line="276" w:lineRule="auto"/>
              <w:jc w:val="both"/>
              <w:rPr>
                <w:rFonts w:ascii="Arial" w:eastAsia="Arial" w:hAnsi="Arial" w:cs="Arial"/>
                <w:sz w:val="20"/>
                <w:szCs w:val="20"/>
              </w:rPr>
            </w:pPr>
          </w:p>
        </w:tc>
        <w:tc>
          <w:tcPr>
            <w:tcW w:w="4515" w:type="dxa"/>
            <w:tcBorders>
              <w:top w:val="nil"/>
              <w:left w:val="nil"/>
              <w:bottom w:val="single" w:sz="4" w:space="0" w:color="auto"/>
              <w:right w:val="single" w:sz="8" w:space="0" w:color="000000"/>
            </w:tcBorders>
            <w:tcMar>
              <w:top w:w="100" w:type="dxa"/>
              <w:left w:w="100" w:type="dxa"/>
              <w:bottom w:w="100" w:type="dxa"/>
              <w:right w:w="100" w:type="dxa"/>
            </w:tcMar>
          </w:tcPr>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t>- Cada dupla de alunos</w:t>
            </w:r>
            <w:r w:rsidR="00B435AE">
              <w:rPr>
                <w:rFonts w:ascii="Arial" w:eastAsia="Arial" w:hAnsi="Arial" w:cs="Arial"/>
                <w:sz w:val="20"/>
                <w:szCs w:val="20"/>
              </w:rPr>
              <w:t xml:space="preserve"> recebeu informações diferentes</w:t>
            </w:r>
            <w:r>
              <w:rPr>
                <w:rFonts w:ascii="Arial" w:eastAsia="Arial" w:hAnsi="Arial" w:cs="Arial"/>
                <w:sz w:val="20"/>
                <w:szCs w:val="20"/>
              </w:rPr>
              <w:t>;</w:t>
            </w:r>
          </w:p>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t>- O professor fazia a conferência dos resultados;</w:t>
            </w:r>
          </w:p>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t>- Observação do professor quanto ao andamento dos trabalhos.</w:t>
            </w:r>
          </w:p>
          <w:p w:rsidR="002F0604" w:rsidRDefault="0050007D">
            <w:pPr>
              <w:pStyle w:val="Normal1"/>
              <w:widowControl w:val="0"/>
              <w:spacing w:line="276" w:lineRule="auto"/>
              <w:jc w:val="both"/>
              <w:rPr>
                <w:rFonts w:ascii="Arial" w:eastAsia="Arial" w:hAnsi="Arial" w:cs="Arial"/>
                <w:sz w:val="20"/>
                <w:szCs w:val="20"/>
              </w:rPr>
            </w:pPr>
            <w:r>
              <w:rPr>
                <w:rFonts w:ascii="Arial" w:eastAsia="Arial" w:hAnsi="Arial" w:cs="Arial"/>
                <w:sz w:val="20"/>
                <w:szCs w:val="20"/>
              </w:rPr>
              <w:t xml:space="preserve"> </w:t>
            </w:r>
          </w:p>
        </w:tc>
      </w:tr>
      <w:tr w:rsidR="002F0604" w:rsidTr="0006430E">
        <w:trPr>
          <w:trHeight w:val="480"/>
        </w:trPr>
        <w:tc>
          <w:tcPr>
            <w:tcW w:w="930"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rsidR="002F0604" w:rsidRDefault="0050007D">
            <w:pPr>
              <w:pStyle w:val="Normal1"/>
              <w:widowControl w:val="0"/>
              <w:spacing w:line="276" w:lineRule="auto"/>
              <w:jc w:val="both"/>
              <w:rPr>
                <w:rFonts w:ascii="Arial" w:eastAsia="Arial" w:hAnsi="Arial" w:cs="Arial"/>
                <w:b/>
                <w:sz w:val="20"/>
                <w:szCs w:val="20"/>
              </w:rPr>
            </w:pPr>
            <w:r>
              <w:rPr>
                <w:rFonts w:ascii="Arial" w:eastAsia="Arial" w:hAnsi="Arial" w:cs="Arial"/>
                <w:b/>
                <w:sz w:val="20"/>
                <w:szCs w:val="20"/>
              </w:rPr>
              <w:t xml:space="preserve">Etapa </w:t>
            </w:r>
            <w:proofErr w:type="gramStart"/>
            <w:r>
              <w:rPr>
                <w:rFonts w:ascii="Arial" w:eastAsia="Arial" w:hAnsi="Arial" w:cs="Arial"/>
                <w:b/>
                <w:sz w:val="20"/>
                <w:szCs w:val="20"/>
              </w:rPr>
              <w:t>3</w:t>
            </w:r>
            <w:proofErr w:type="gramEnd"/>
          </w:p>
        </w:tc>
        <w:tc>
          <w:tcPr>
            <w:tcW w:w="342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t xml:space="preserve">- Apresentação do relatório do plano de ação das duplas; </w:t>
            </w:r>
          </w:p>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t xml:space="preserve">- Formação em </w:t>
            </w:r>
            <w:proofErr w:type="gramStart"/>
            <w:r>
              <w:rPr>
                <w:rFonts w:ascii="Arial" w:eastAsia="Arial" w:hAnsi="Arial" w:cs="Arial"/>
                <w:sz w:val="20"/>
                <w:szCs w:val="20"/>
              </w:rPr>
              <w:t>4</w:t>
            </w:r>
            <w:proofErr w:type="gramEnd"/>
            <w:r>
              <w:rPr>
                <w:rFonts w:ascii="Arial" w:eastAsia="Arial" w:hAnsi="Arial" w:cs="Arial"/>
                <w:sz w:val="20"/>
                <w:szCs w:val="20"/>
              </w:rPr>
              <w:t xml:space="preserve"> grandes grupos;</w:t>
            </w:r>
          </w:p>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t>- Apresentação do relatório do plano de ação dos grupos;</w:t>
            </w:r>
          </w:p>
          <w:p w:rsidR="0006430E" w:rsidRDefault="0006430E">
            <w:pPr>
              <w:pStyle w:val="Normal1"/>
              <w:widowControl w:val="0"/>
              <w:spacing w:line="276" w:lineRule="auto"/>
              <w:rPr>
                <w:rFonts w:ascii="Arial" w:eastAsia="Arial" w:hAnsi="Arial" w:cs="Arial"/>
                <w:sz w:val="20"/>
                <w:szCs w:val="20"/>
              </w:rPr>
            </w:pPr>
          </w:p>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lastRenderedPageBreak/>
              <w:t>- Entrega do resumo das respostas dos grupos compartilhadas para o professor, pelo Google Drive.</w:t>
            </w:r>
          </w:p>
        </w:tc>
        <w:tc>
          <w:tcPr>
            <w:tcW w:w="4515" w:type="dxa"/>
            <w:tcBorders>
              <w:top w:val="single" w:sz="4" w:space="0" w:color="auto"/>
              <w:left w:val="nil"/>
              <w:bottom w:val="single" w:sz="8" w:space="0" w:color="000000"/>
              <w:right w:val="single" w:sz="4" w:space="0" w:color="auto"/>
            </w:tcBorders>
            <w:tcMar>
              <w:top w:w="100" w:type="dxa"/>
              <w:left w:w="100" w:type="dxa"/>
              <w:bottom w:w="100" w:type="dxa"/>
              <w:right w:w="100" w:type="dxa"/>
            </w:tcMar>
          </w:tcPr>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lastRenderedPageBreak/>
              <w:t>- Formação das classes na sala em forma de “U”;</w:t>
            </w:r>
          </w:p>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t>- Leitura oral de cada dupla para a turma;</w:t>
            </w:r>
          </w:p>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t xml:space="preserve">- Leitura oral de cada grupo para a turma; </w:t>
            </w:r>
          </w:p>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t>- Apontamentos feitos pelo professor ao final das apresentações.</w:t>
            </w:r>
          </w:p>
        </w:tc>
      </w:tr>
      <w:tr w:rsidR="002F0604" w:rsidTr="0006430E">
        <w:trPr>
          <w:trHeight w:val="480"/>
        </w:trPr>
        <w:tc>
          <w:tcPr>
            <w:tcW w:w="930" w:type="dxa"/>
            <w:tcBorders>
              <w:top w:val="single" w:sz="8" w:space="0" w:color="000000"/>
              <w:left w:val="single" w:sz="4" w:space="0" w:color="auto"/>
              <w:bottom w:val="single" w:sz="4" w:space="0" w:color="auto"/>
              <w:right w:val="single" w:sz="8" w:space="0" w:color="000000"/>
            </w:tcBorders>
            <w:tcMar>
              <w:top w:w="100" w:type="dxa"/>
              <w:left w:w="100" w:type="dxa"/>
              <w:bottom w:w="100" w:type="dxa"/>
              <w:right w:w="100" w:type="dxa"/>
            </w:tcMar>
          </w:tcPr>
          <w:p w:rsidR="002F0604" w:rsidRDefault="0050007D">
            <w:pPr>
              <w:pStyle w:val="Normal1"/>
              <w:widowControl w:val="0"/>
              <w:spacing w:line="276" w:lineRule="auto"/>
              <w:jc w:val="both"/>
              <w:rPr>
                <w:rFonts w:ascii="Arial" w:eastAsia="Arial" w:hAnsi="Arial" w:cs="Arial"/>
                <w:b/>
                <w:sz w:val="20"/>
                <w:szCs w:val="20"/>
              </w:rPr>
            </w:pPr>
            <w:r>
              <w:rPr>
                <w:rFonts w:ascii="Arial" w:eastAsia="Arial" w:hAnsi="Arial" w:cs="Arial"/>
                <w:b/>
                <w:sz w:val="20"/>
                <w:szCs w:val="20"/>
              </w:rPr>
              <w:lastRenderedPageBreak/>
              <w:t xml:space="preserve">Etapa </w:t>
            </w:r>
            <w:proofErr w:type="gramStart"/>
            <w:r>
              <w:rPr>
                <w:rFonts w:ascii="Arial" w:eastAsia="Arial" w:hAnsi="Arial" w:cs="Arial"/>
                <w:b/>
                <w:sz w:val="20"/>
                <w:szCs w:val="20"/>
              </w:rPr>
              <w:t>4</w:t>
            </w:r>
            <w:proofErr w:type="gramEnd"/>
          </w:p>
        </w:tc>
        <w:tc>
          <w:tcPr>
            <w:tcW w:w="3420"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t>- Avaliação correspondente a 4,0 pontos na terceira nota da disciplina.</w:t>
            </w:r>
          </w:p>
        </w:tc>
        <w:tc>
          <w:tcPr>
            <w:tcW w:w="4515" w:type="dxa"/>
            <w:tcBorders>
              <w:top w:val="single" w:sz="8" w:space="0" w:color="000000"/>
              <w:left w:val="nil"/>
              <w:bottom w:val="single" w:sz="4" w:space="0" w:color="auto"/>
              <w:right w:val="single" w:sz="4" w:space="0" w:color="auto"/>
            </w:tcBorders>
            <w:tcMar>
              <w:top w:w="100" w:type="dxa"/>
              <w:left w:w="100" w:type="dxa"/>
              <w:bottom w:w="100" w:type="dxa"/>
              <w:right w:w="100" w:type="dxa"/>
            </w:tcMar>
          </w:tcPr>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t>- Elaboração e preenchimento das planilhas 1,5 pontos;</w:t>
            </w:r>
          </w:p>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t>- Elaboração e apresentação das duplas 1,5 pontos;</w:t>
            </w:r>
          </w:p>
          <w:p w:rsidR="002F0604" w:rsidRDefault="0050007D">
            <w:pPr>
              <w:pStyle w:val="Normal1"/>
              <w:widowControl w:val="0"/>
              <w:spacing w:line="276" w:lineRule="auto"/>
              <w:rPr>
                <w:rFonts w:ascii="Arial" w:eastAsia="Arial" w:hAnsi="Arial" w:cs="Arial"/>
                <w:sz w:val="20"/>
                <w:szCs w:val="20"/>
              </w:rPr>
            </w:pPr>
            <w:r>
              <w:rPr>
                <w:rFonts w:ascii="Arial" w:eastAsia="Arial" w:hAnsi="Arial" w:cs="Arial"/>
                <w:sz w:val="20"/>
                <w:szCs w:val="20"/>
              </w:rPr>
              <w:t xml:space="preserve">- Elaboração e apresentação dos grupos </w:t>
            </w:r>
            <w:proofErr w:type="gramStart"/>
            <w:r>
              <w:rPr>
                <w:rFonts w:ascii="Arial" w:eastAsia="Arial" w:hAnsi="Arial" w:cs="Arial"/>
                <w:sz w:val="20"/>
                <w:szCs w:val="20"/>
              </w:rPr>
              <w:t>1</w:t>
            </w:r>
            <w:proofErr w:type="gramEnd"/>
            <w:r>
              <w:rPr>
                <w:rFonts w:ascii="Arial" w:eastAsia="Arial" w:hAnsi="Arial" w:cs="Arial"/>
                <w:sz w:val="20"/>
                <w:szCs w:val="20"/>
              </w:rPr>
              <w:t xml:space="preserve"> ponto.</w:t>
            </w:r>
          </w:p>
        </w:tc>
      </w:tr>
    </w:tbl>
    <w:p w:rsidR="002F0604" w:rsidRDefault="0050007D" w:rsidP="00ED3346">
      <w:pPr>
        <w:pStyle w:val="Normal1"/>
        <w:widowControl w:val="0"/>
        <w:spacing w:before="240" w:line="360" w:lineRule="auto"/>
        <w:jc w:val="both"/>
        <w:rPr>
          <w:rFonts w:ascii="Arial" w:eastAsia="Arial" w:hAnsi="Arial" w:cs="Arial"/>
          <w:sz w:val="20"/>
          <w:szCs w:val="20"/>
        </w:rPr>
      </w:pPr>
      <w:r>
        <w:rPr>
          <w:rFonts w:ascii="Arial" w:eastAsia="Arial" w:hAnsi="Arial" w:cs="Arial"/>
          <w:sz w:val="20"/>
          <w:szCs w:val="20"/>
        </w:rPr>
        <w:t>Fonte: Do autor (201</w:t>
      </w:r>
      <w:r w:rsidR="00B435AE">
        <w:rPr>
          <w:rFonts w:ascii="Arial" w:eastAsia="Arial" w:hAnsi="Arial" w:cs="Arial"/>
          <w:sz w:val="20"/>
          <w:szCs w:val="20"/>
        </w:rPr>
        <w:t>7</w:t>
      </w:r>
      <w:r>
        <w:rPr>
          <w:rFonts w:ascii="Arial" w:eastAsia="Arial" w:hAnsi="Arial" w:cs="Arial"/>
          <w:sz w:val="20"/>
          <w:szCs w:val="20"/>
        </w:rPr>
        <w:t>).</w:t>
      </w:r>
    </w:p>
    <w:p w:rsidR="002F0604" w:rsidRPr="0006430E" w:rsidRDefault="0006430E" w:rsidP="0006430E">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06430E">
        <w:rPr>
          <w:rFonts w:ascii="Arial" w:hAnsi="Arial" w:cs="Arial"/>
          <w:spacing w:val="-1"/>
        </w:rPr>
        <w:t>Destaca-se a realização da observação e monitoramento da participação dos integrantes das duplas e grupos nos três encontros.</w:t>
      </w:r>
    </w:p>
    <w:p w:rsidR="002F0604" w:rsidRPr="0006430E" w:rsidRDefault="0006430E" w:rsidP="0006430E">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06430E">
        <w:rPr>
          <w:rFonts w:ascii="Arial" w:hAnsi="Arial" w:cs="Arial"/>
          <w:spacing w:val="-1"/>
        </w:rPr>
        <w:t xml:space="preserve">A opinião dos alunos foi </w:t>
      </w:r>
      <w:r w:rsidR="00B93E5B">
        <w:rPr>
          <w:rFonts w:ascii="Arial" w:hAnsi="Arial" w:cs="Arial"/>
          <w:spacing w:val="-1"/>
        </w:rPr>
        <w:t>coletada</w:t>
      </w:r>
      <w:r w:rsidR="0050007D" w:rsidRPr="0006430E">
        <w:rPr>
          <w:rFonts w:ascii="Arial" w:hAnsi="Arial" w:cs="Arial"/>
          <w:spacing w:val="-1"/>
        </w:rPr>
        <w:t xml:space="preserve"> no décimo oitavo encontro, por meio de um questionário sendo respondido </w:t>
      </w:r>
      <w:r w:rsidR="00B435AE">
        <w:rPr>
          <w:rFonts w:ascii="Arial" w:hAnsi="Arial" w:cs="Arial"/>
          <w:spacing w:val="-1"/>
        </w:rPr>
        <w:t>por todos integrantes da turma. C</w:t>
      </w:r>
      <w:r w:rsidR="0050007D" w:rsidRPr="0006430E">
        <w:rPr>
          <w:rFonts w:ascii="Arial" w:hAnsi="Arial" w:cs="Arial"/>
          <w:spacing w:val="-1"/>
        </w:rPr>
        <w:t xml:space="preserve">omposto de </w:t>
      </w:r>
      <w:proofErr w:type="gramStart"/>
      <w:r w:rsidR="0050007D" w:rsidRPr="0006430E">
        <w:rPr>
          <w:rFonts w:ascii="Arial" w:hAnsi="Arial" w:cs="Arial"/>
          <w:spacing w:val="-1"/>
        </w:rPr>
        <w:t>7</w:t>
      </w:r>
      <w:proofErr w:type="gramEnd"/>
      <w:r w:rsidR="0050007D" w:rsidRPr="0006430E">
        <w:rPr>
          <w:rFonts w:ascii="Arial" w:hAnsi="Arial" w:cs="Arial"/>
          <w:spacing w:val="-1"/>
        </w:rPr>
        <w:t xml:space="preserve"> questões, sendo 6 </w:t>
      </w:r>
      <w:r w:rsidR="00B93E5B">
        <w:rPr>
          <w:rFonts w:ascii="Arial" w:hAnsi="Arial" w:cs="Arial"/>
          <w:spacing w:val="-1"/>
        </w:rPr>
        <w:t>delas</w:t>
      </w:r>
      <w:r w:rsidR="0050007D" w:rsidRPr="0006430E">
        <w:rPr>
          <w:rFonts w:ascii="Arial" w:hAnsi="Arial" w:cs="Arial"/>
          <w:spacing w:val="-1"/>
        </w:rPr>
        <w:t xml:space="preserve"> fechadas e 1 aberta, onde </w:t>
      </w:r>
      <w:r w:rsidR="00B435AE">
        <w:rPr>
          <w:rFonts w:ascii="Arial" w:hAnsi="Arial" w:cs="Arial"/>
          <w:spacing w:val="-1"/>
        </w:rPr>
        <w:t>buscou-se a percepção dos respondentes</w:t>
      </w:r>
      <w:r w:rsidR="0050007D" w:rsidRPr="0006430E">
        <w:rPr>
          <w:rFonts w:ascii="Arial" w:hAnsi="Arial" w:cs="Arial"/>
          <w:spacing w:val="-1"/>
        </w:rPr>
        <w:t xml:space="preserve"> no aprendizado com a ABP e </w:t>
      </w:r>
      <w:r w:rsidR="00B93E5B">
        <w:rPr>
          <w:rFonts w:ascii="Arial" w:hAnsi="Arial" w:cs="Arial"/>
          <w:spacing w:val="-1"/>
        </w:rPr>
        <w:t>uma análise d</w:t>
      </w:r>
      <w:r w:rsidR="0050007D" w:rsidRPr="0006430E">
        <w:rPr>
          <w:rFonts w:ascii="Arial" w:hAnsi="Arial" w:cs="Arial"/>
          <w:spacing w:val="-1"/>
        </w:rPr>
        <w:t>a sua aplicabilidade na disciplina de Contabilidade.</w:t>
      </w:r>
    </w:p>
    <w:p w:rsidR="002F0604" w:rsidRPr="0006430E" w:rsidRDefault="0006430E" w:rsidP="0006430E">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06430E">
        <w:rPr>
          <w:rFonts w:ascii="Arial" w:hAnsi="Arial" w:cs="Arial"/>
          <w:spacing w:val="-1"/>
        </w:rPr>
        <w:t xml:space="preserve">O questionário foi elaborado no Google Formulários e enviado </w:t>
      </w:r>
      <w:r w:rsidR="00004462">
        <w:rPr>
          <w:rFonts w:ascii="Arial" w:hAnsi="Arial" w:cs="Arial"/>
          <w:spacing w:val="-1"/>
        </w:rPr>
        <w:t>aos alunos por e-mail. Os respondentes</w:t>
      </w:r>
      <w:r w:rsidR="0050007D" w:rsidRPr="0006430E">
        <w:rPr>
          <w:rFonts w:ascii="Arial" w:hAnsi="Arial" w:cs="Arial"/>
          <w:spacing w:val="-1"/>
        </w:rPr>
        <w:t xml:space="preserve"> puderam expressar suas opiniões, críticas, sugestões </w:t>
      </w:r>
      <w:r w:rsidR="00504662">
        <w:rPr>
          <w:rFonts w:ascii="Arial" w:hAnsi="Arial" w:cs="Arial"/>
          <w:spacing w:val="-1"/>
        </w:rPr>
        <w:t>sendo mantido o anonimato dos autores das respostas</w:t>
      </w:r>
      <w:r w:rsidR="0050007D" w:rsidRPr="0006430E">
        <w:rPr>
          <w:rFonts w:ascii="Arial" w:hAnsi="Arial" w:cs="Arial"/>
          <w:spacing w:val="-1"/>
        </w:rPr>
        <w:t xml:space="preserve">. </w:t>
      </w:r>
    </w:p>
    <w:p w:rsidR="002F0604" w:rsidRDefault="002F0604">
      <w:pPr>
        <w:pStyle w:val="Normal1"/>
        <w:widowControl w:val="0"/>
        <w:spacing w:line="360" w:lineRule="auto"/>
        <w:ind w:firstLine="567"/>
        <w:jc w:val="both"/>
        <w:rPr>
          <w:rFonts w:ascii="Arial" w:eastAsia="Arial" w:hAnsi="Arial" w:cs="Arial"/>
        </w:rPr>
      </w:pPr>
    </w:p>
    <w:p w:rsidR="002F0604" w:rsidRDefault="0050007D">
      <w:pPr>
        <w:pStyle w:val="Normal1"/>
        <w:widowControl w:val="0"/>
        <w:spacing w:line="360" w:lineRule="auto"/>
        <w:jc w:val="both"/>
        <w:rPr>
          <w:rFonts w:ascii="Arial" w:eastAsia="Arial" w:hAnsi="Arial" w:cs="Arial"/>
          <w:b/>
        </w:rPr>
      </w:pPr>
      <w:proofErr w:type="gramStart"/>
      <w:r>
        <w:rPr>
          <w:rFonts w:ascii="Arial" w:eastAsia="Arial" w:hAnsi="Arial" w:cs="Arial"/>
          <w:b/>
        </w:rPr>
        <w:t>4</w:t>
      </w:r>
      <w:proofErr w:type="gramEnd"/>
      <w:r>
        <w:rPr>
          <w:rFonts w:ascii="Arial" w:eastAsia="Arial" w:hAnsi="Arial" w:cs="Arial"/>
          <w:b/>
        </w:rPr>
        <w:t xml:space="preserve"> ANÁLISE DOS RESULTADOS</w:t>
      </w:r>
    </w:p>
    <w:p w:rsidR="002F0604" w:rsidRPr="0006430E" w:rsidRDefault="0006430E" w:rsidP="0006430E">
      <w:pPr>
        <w:pStyle w:val="Pargrafobsico"/>
        <w:tabs>
          <w:tab w:val="clear" w:pos="520"/>
          <w:tab w:val="left" w:pos="720"/>
        </w:tabs>
        <w:spacing w:line="360" w:lineRule="auto"/>
        <w:rPr>
          <w:rFonts w:ascii="Arial" w:hAnsi="Arial" w:cs="Arial"/>
          <w:spacing w:val="-1"/>
        </w:rPr>
      </w:pPr>
      <w:r>
        <w:rPr>
          <w:rFonts w:ascii="Arial" w:hAnsi="Arial" w:cs="Arial"/>
          <w:spacing w:val="-1"/>
        </w:rPr>
        <w:tab/>
      </w:r>
      <w:r w:rsidR="0050007D" w:rsidRPr="0006430E">
        <w:rPr>
          <w:rFonts w:ascii="Arial" w:hAnsi="Arial" w:cs="Arial"/>
          <w:spacing w:val="-1"/>
        </w:rPr>
        <w:t xml:space="preserve">Nesta seção serão apresentados os resultados da aplicação do questionário aos alunos e também as </w:t>
      </w:r>
      <w:r w:rsidR="00F13F93">
        <w:rPr>
          <w:rFonts w:ascii="Arial" w:hAnsi="Arial" w:cs="Arial"/>
          <w:spacing w:val="-1"/>
        </w:rPr>
        <w:t xml:space="preserve">percepções </w:t>
      </w:r>
      <w:r w:rsidR="0050007D" w:rsidRPr="0006430E">
        <w:rPr>
          <w:rFonts w:ascii="Arial" w:hAnsi="Arial" w:cs="Arial"/>
          <w:spacing w:val="-1"/>
        </w:rPr>
        <w:t xml:space="preserve">do professor </w:t>
      </w:r>
      <w:r w:rsidR="00F13F93">
        <w:rPr>
          <w:rFonts w:ascii="Arial" w:hAnsi="Arial" w:cs="Arial"/>
          <w:spacing w:val="-1"/>
        </w:rPr>
        <w:t xml:space="preserve">e também autor deste trabalho quanto ao uso da </w:t>
      </w:r>
      <w:r w:rsidR="0050007D" w:rsidRPr="0006430E">
        <w:rPr>
          <w:rFonts w:ascii="Arial" w:hAnsi="Arial" w:cs="Arial"/>
          <w:spacing w:val="-1"/>
        </w:rPr>
        <w:t>ABP.</w:t>
      </w:r>
    </w:p>
    <w:p w:rsidR="0006430E" w:rsidRDefault="0006430E">
      <w:pPr>
        <w:pStyle w:val="Normal1"/>
        <w:widowControl w:val="0"/>
        <w:spacing w:line="360" w:lineRule="auto"/>
        <w:jc w:val="both"/>
        <w:rPr>
          <w:rFonts w:ascii="Arial" w:eastAsia="Arial" w:hAnsi="Arial" w:cs="Arial"/>
          <w:b/>
        </w:rPr>
      </w:pPr>
    </w:p>
    <w:p w:rsidR="002F0604" w:rsidRDefault="0050007D">
      <w:pPr>
        <w:pStyle w:val="Normal1"/>
        <w:widowControl w:val="0"/>
        <w:spacing w:line="360" w:lineRule="auto"/>
        <w:jc w:val="both"/>
        <w:rPr>
          <w:rFonts w:ascii="Arial" w:eastAsia="Arial" w:hAnsi="Arial" w:cs="Arial"/>
          <w:b/>
        </w:rPr>
      </w:pPr>
      <w:proofErr w:type="gramStart"/>
      <w:r>
        <w:rPr>
          <w:rFonts w:ascii="Arial" w:eastAsia="Arial" w:hAnsi="Arial" w:cs="Arial"/>
          <w:b/>
        </w:rPr>
        <w:t>4.1 Perspectiva</w:t>
      </w:r>
      <w:proofErr w:type="gramEnd"/>
      <w:r>
        <w:rPr>
          <w:rFonts w:ascii="Arial" w:eastAsia="Arial" w:hAnsi="Arial" w:cs="Arial"/>
          <w:b/>
        </w:rPr>
        <w:t xml:space="preserve"> dos alunos</w:t>
      </w:r>
    </w:p>
    <w:p w:rsidR="00F13F93" w:rsidRDefault="0050007D" w:rsidP="00F13F93">
      <w:pPr>
        <w:pStyle w:val="Normal1"/>
        <w:widowControl w:val="0"/>
        <w:spacing w:line="360" w:lineRule="auto"/>
        <w:jc w:val="both"/>
        <w:rPr>
          <w:rFonts w:ascii="Arial" w:eastAsia="Arial" w:hAnsi="Arial" w:cs="Arial"/>
        </w:rPr>
      </w:pPr>
      <w:r>
        <w:rPr>
          <w:rFonts w:ascii="Arial" w:eastAsia="Arial" w:hAnsi="Arial" w:cs="Arial"/>
          <w:b/>
        </w:rPr>
        <w:tab/>
      </w:r>
      <w:r>
        <w:rPr>
          <w:rFonts w:ascii="Arial" w:eastAsia="Arial" w:hAnsi="Arial" w:cs="Arial"/>
        </w:rPr>
        <w:t>Os resultados das questões respondidas foram verificados e tabulado</w:t>
      </w:r>
      <w:r w:rsidR="003723E2">
        <w:rPr>
          <w:rFonts w:ascii="Arial" w:eastAsia="Arial" w:hAnsi="Arial" w:cs="Arial"/>
        </w:rPr>
        <w:t>s para analisar a visão discente</w:t>
      </w:r>
      <w:r>
        <w:rPr>
          <w:rFonts w:ascii="Arial" w:eastAsia="Arial" w:hAnsi="Arial" w:cs="Arial"/>
        </w:rPr>
        <w:t xml:space="preserve"> sobre a eficiência e aplicabilidade da ABP. </w:t>
      </w:r>
      <w:r w:rsidR="001215A5">
        <w:rPr>
          <w:rFonts w:ascii="Arial" w:eastAsia="Arial" w:hAnsi="Arial" w:cs="Arial"/>
        </w:rPr>
        <w:t xml:space="preserve">A </w:t>
      </w:r>
      <w:r w:rsidR="003C4A08">
        <w:rPr>
          <w:rFonts w:ascii="Arial" w:eastAsia="Arial" w:hAnsi="Arial" w:cs="Arial"/>
        </w:rPr>
        <w:t>grade</w:t>
      </w:r>
      <w:r w:rsidR="001215A5">
        <w:rPr>
          <w:rFonts w:ascii="Arial" w:eastAsia="Arial" w:hAnsi="Arial" w:cs="Arial"/>
        </w:rPr>
        <w:t xml:space="preserve"> de respostas </w:t>
      </w:r>
      <w:r w:rsidR="00EF6E3D">
        <w:rPr>
          <w:rFonts w:ascii="Arial" w:eastAsia="Arial" w:hAnsi="Arial" w:cs="Arial"/>
        </w:rPr>
        <w:t>foi</w:t>
      </w:r>
      <w:r w:rsidR="001215A5">
        <w:rPr>
          <w:rFonts w:ascii="Arial" w:eastAsia="Arial" w:hAnsi="Arial" w:cs="Arial"/>
        </w:rPr>
        <w:t xml:space="preserve"> formada pela ordem de concordo fortemente, </w:t>
      </w:r>
      <w:proofErr w:type="gramStart"/>
      <w:r w:rsidR="001215A5">
        <w:rPr>
          <w:rFonts w:ascii="Arial" w:eastAsia="Arial" w:hAnsi="Arial" w:cs="Arial"/>
        </w:rPr>
        <w:t>concordo</w:t>
      </w:r>
      <w:r w:rsidR="00433C8C">
        <w:rPr>
          <w:rFonts w:ascii="Arial" w:eastAsia="Arial" w:hAnsi="Arial" w:cs="Arial"/>
        </w:rPr>
        <w:t>,</w:t>
      </w:r>
      <w:proofErr w:type="gramEnd"/>
      <w:r w:rsidR="00433C8C">
        <w:rPr>
          <w:rFonts w:ascii="Arial" w:eastAsia="Arial" w:hAnsi="Arial" w:cs="Arial"/>
        </w:rPr>
        <w:t xml:space="preserve"> indeciso</w:t>
      </w:r>
      <w:r w:rsidR="001215A5">
        <w:rPr>
          <w:rFonts w:ascii="Arial" w:eastAsia="Arial" w:hAnsi="Arial" w:cs="Arial"/>
        </w:rPr>
        <w:t>, discordo e discordo fortemente.</w:t>
      </w:r>
    </w:p>
    <w:p w:rsidR="00EF6E3D" w:rsidRDefault="00EF6E3D">
      <w:pPr>
        <w:pStyle w:val="Normal1"/>
        <w:widowControl w:val="0"/>
        <w:spacing w:line="360" w:lineRule="auto"/>
        <w:jc w:val="both"/>
        <w:rPr>
          <w:rFonts w:ascii="Arial" w:eastAsia="Arial" w:hAnsi="Arial" w:cs="Arial"/>
        </w:rPr>
      </w:pPr>
    </w:p>
    <w:p w:rsidR="00EF6E3D" w:rsidRDefault="00EF6E3D">
      <w:pPr>
        <w:pStyle w:val="Normal1"/>
        <w:widowControl w:val="0"/>
        <w:spacing w:line="360" w:lineRule="auto"/>
        <w:jc w:val="both"/>
        <w:rPr>
          <w:rFonts w:ascii="Arial" w:eastAsia="Arial" w:hAnsi="Arial" w:cs="Arial"/>
        </w:rPr>
      </w:pPr>
    </w:p>
    <w:p w:rsidR="00EF6E3D" w:rsidRDefault="00EF6E3D">
      <w:pPr>
        <w:pStyle w:val="Normal1"/>
        <w:widowControl w:val="0"/>
        <w:spacing w:line="360" w:lineRule="auto"/>
        <w:jc w:val="both"/>
        <w:rPr>
          <w:rFonts w:ascii="Arial" w:eastAsia="Arial" w:hAnsi="Arial" w:cs="Arial"/>
        </w:rPr>
      </w:pPr>
    </w:p>
    <w:p w:rsidR="002F0604" w:rsidRDefault="0050007D">
      <w:pPr>
        <w:pStyle w:val="Normal1"/>
        <w:widowControl w:val="0"/>
        <w:spacing w:line="360" w:lineRule="auto"/>
        <w:jc w:val="both"/>
        <w:rPr>
          <w:rFonts w:ascii="Arial" w:eastAsia="Arial" w:hAnsi="Arial" w:cs="Arial"/>
        </w:rPr>
      </w:pPr>
      <w:r>
        <w:rPr>
          <w:rFonts w:ascii="Arial" w:eastAsia="Arial" w:hAnsi="Arial" w:cs="Arial"/>
        </w:rPr>
        <w:lastRenderedPageBreak/>
        <w:t xml:space="preserve">Gráfico 1 - Metodologia promove a associação entre a teoria, </w:t>
      </w:r>
      <w:proofErr w:type="gramStart"/>
      <w:r>
        <w:rPr>
          <w:rFonts w:ascii="Arial" w:eastAsia="Arial" w:hAnsi="Arial" w:cs="Arial"/>
        </w:rPr>
        <w:t>a</w:t>
      </w:r>
      <w:proofErr w:type="gramEnd"/>
      <w:r>
        <w:rPr>
          <w:rFonts w:ascii="Arial" w:eastAsia="Arial" w:hAnsi="Arial" w:cs="Arial"/>
        </w:rPr>
        <w:t xml:space="preserve"> prática e a realidade </w:t>
      </w:r>
    </w:p>
    <w:p w:rsidR="002F0604" w:rsidRDefault="0050007D" w:rsidP="00D900DC">
      <w:pPr>
        <w:pStyle w:val="Normal1"/>
        <w:widowControl w:val="0"/>
        <w:spacing w:line="360" w:lineRule="auto"/>
        <w:jc w:val="center"/>
        <w:rPr>
          <w:rFonts w:ascii="Arial" w:eastAsia="Arial" w:hAnsi="Arial" w:cs="Arial"/>
        </w:rPr>
      </w:pPr>
      <w:r>
        <w:rPr>
          <w:rFonts w:ascii="Arial" w:eastAsia="Arial" w:hAnsi="Arial" w:cs="Arial"/>
          <w:noProof/>
        </w:rPr>
        <w:drawing>
          <wp:inline distT="114300" distB="114300" distL="114300" distR="114300">
            <wp:extent cx="5443606" cy="2291360"/>
            <wp:effectExtent l="19050" t="19050" r="5080" b="0"/>
            <wp:docPr id="2" name="image7.png" descr="Gráfico  1-  A metodologia de ensino utilizada na disciplina promove a associação entre a teoria, a prática e a realidade profissional?"/>
            <wp:cNvGraphicFramePr/>
            <a:graphic xmlns:a="http://schemas.openxmlformats.org/drawingml/2006/main">
              <a:graphicData uri="http://schemas.openxmlformats.org/drawingml/2006/picture">
                <pic:pic xmlns:pic="http://schemas.openxmlformats.org/drawingml/2006/picture">
                  <pic:nvPicPr>
                    <pic:cNvPr id="0" name="image7.png" descr="Gráfico  1-  A metodologia de ensino utilizada na disciplina promove a associação entre a teoria, a prática e a realidade profissional?"/>
                    <pic:cNvPicPr preferRelativeResize="0"/>
                  </pic:nvPicPr>
                  <pic:blipFill>
                    <a:blip r:embed="rId8" cstate="print"/>
                    <a:srcRect r="-1672" b="-6855"/>
                    <a:stretch>
                      <a:fillRect/>
                    </a:stretch>
                  </pic:blipFill>
                  <pic:spPr>
                    <a:xfrm>
                      <a:off x="0" y="0"/>
                      <a:ext cx="5446624" cy="2292630"/>
                    </a:xfrm>
                    <a:prstGeom prst="rect">
                      <a:avLst/>
                    </a:prstGeom>
                    <a:ln w="9525">
                      <a:solidFill>
                        <a:srgbClr val="000000"/>
                      </a:solidFill>
                      <a:prstDash val="solid"/>
                    </a:ln>
                  </pic:spPr>
                </pic:pic>
              </a:graphicData>
            </a:graphic>
          </wp:inline>
        </w:drawing>
      </w:r>
    </w:p>
    <w:p w:rsidR="002F0604" w:rsidRDefault="0050007D">
      <w:pPr>
        <w:pStyle w:val="Normal1"/>
        <w:widowControl w:val="0"/>
        <w:spacing w:line="360" w:lineRule="auto"/>
        <w:jc w:val="both"/>
        <w:rPr>
          <w:rFonts w:ascii="Arial" w:eastAsia="Arial" w:hAnsi="Arial" w:cs="Arial"/>
          <w:sz w:val="20"/>
          <w:szCs w:val="20"/>
        </w:rPr>
      </w:pPr>
      <w:r>
        <w:rPr>
          <w:rFonts w:ascii="Arial" w:eastAsia="Arial" w:hAnsi="Arial" w:cs="Arial"/>
          <w:sz w:val="20"/>
          <w:szCs w:val="20"/>
        </w:rPr>
        <w:t xml:space="preserve"> Fonte: Do autor (201</w:t>
      </w:r>
      <w:r w:rsidR="001215A5">
        <w:rPr>
          <w:rFonts w:ascii="Arial" w:eastAsia="Arial" w:hAnsi="Arial" w:cs="Arial"/>
          <w:sz w:val="20"/>
          <w:szCs w:val="20"/>
        </w:rPr>
        <w:t>7</w:t>
      </w:r>
      <w:r>
        <w:rPr>
          <w:rFonts w:ascii="Arial" w:eastAsia="Arial" w:hAnsi="Arial" w:cs="Arial"/>
          <w:sz w:val="20"/>
          <w:szCs w:val="20"/>
        </w:rPr>
        <w:t>).</w:t>
      </w:r>
    </w:p>
    <w:p w:rsidR="00EF6E3D" w:rsidRPr="00123159" w:rsidRDefault="00EF6E3D" w:rsidP="00EF6E3D">
      <w:pPr>
        <w:pStyle w:val="Normal1"/>
        <w:widowControl w:val="0"/>
        <w:spacing w:line="360" w:lineRule="auto"/>
        <w:jc w:val="both"/>
        <w:rPr>
          <w:rFonts w:ascii="Arial" w:hAnsi="Arial" w:cs="Arial"/>
        </w:rPr>
      </w:pPr>
      <w:r>
        <w:rPr>
          <w:rFonts w:ascii="Arial" w:hAnsi="Arial" w:cs="Arial"/>
        </w:rPr>
        <w:tab/>
      </w:r>
      <w:r w:rsidRPr="00123159">
        <w:rPr>
          <w:rFonts w:ascii="Arial" w:hAnsi="Arial" w:cs="Arial"/>
        </w:rPr>
        <w:t xml:space="preserve">O objetivo da questão </w:t>
      </w:r>
      <w:proofErr w:type="gramStart"/>
      <w:r w:rsidRPr="00123159">
        <w:rPr>
          <w:rFonts w:ascii="Arial" w:hAnsi="Arial" w:cs="Arial"/>
        </w:rPr>
        <w:t>1</w:t>
      </w:r>
      <w:proofErr w:type="gramEnd"/>
      <w:r w:rsidRPr="00123159">
        <w:rPr>
          <w:rFonts w:ascii="Arial" w:hAnsi="Arial" w:cs="Arial"/>
        </w:rPr>
        <w:t xml:space="preserve"> foi analisar a percepção dos alunos quanto a abordagem da teoria, prática e a realidade no mercado profissional. No gráfico </w:t>
      </w:r>
      <w:proofErr w:type="gramStart"/>
      <w:r w:rsidRPr="00123159">
        <w:rPr>
          <w:rFonts w:ascii="Arial" w:hAnsi="Arial" w:cs="Arial"/>
        </w:rPr>
        <w:t>1</w:t>
      </w:r>
      <w:proofErr w:type="gramEnd"/>
      <w:r w:rsidRPr="00123159">
        <w:rPr>
          <w:rFonts w:ascii="Arial" w:hAnsi="Arial" w:cs="Arial"/>
        </w:rPr>
        <w:t xml:space="preserve"> pode-se observar que as respostas concordo fortemente e concordo representam 89%, ou seja, 17 alunos percebem a associação entre a teoria, a prática e a realidade profissional com a metodologia aplicada.</w:t>
      </w:r>
    </w:p>
    <w:p w:rsidR="00EF6E3D" w:rsidRPr="00123159" w:rsidRDefault="00EF6E3D" w:rsidP="00EF6E3D">
      <w:pPr>
        <w:pStyle w:val="Pargrafobsico"/>
        <w:tabs>
          <w:tab w:val="clear" w:pos="520"/>
          <w:tab w:val="left" w:pos="720"/>
        </w:tabs>
        <w:spacing w:line="360" w:lineRule="auto"/>
        <w:rPr>
          <w:rFonts w:ascii="Arial" w:hAnsi="Arial" w:cs="Arial"/>
        </w:rPr>
      </w:pPr>
      <w:r>
        <w:rPr>
          <w:rFonts w:ascii="Arial" w:hAnsi="Arial" w:cs="Arial"/>
        </w:rPr>
        <w:tab/>
      </w:r>
      <w:r w:rsidRPr="00123159">
        <w:rPr>
          <w:rFonts w:ascii="Arial" w:hAnsi="Arial" w:cs="Arial"/>
        </w:rPr>
        <w:t>Esse resultado vai de encontro ao que menciona Ribeiro (2008), quando diz que com base em co</w:t>
      </w:r>
      <w:r w:rsidR="00CD15B5">
        <w:rPr>
          <w:rFonts w:ascii="Arial" w:hAnsi="Arial" w:cs="Arial"/>
        </w:rPr>
        <w:t>nceitos, propostas, exemplos desenvolvidos</w:t>
      </w:r>
      <w:r w:rsidRPr="00123159">
        <w:rPr>
          <w:rFonts w:ascii="Arial" w:hAnsi="Arial" w:cs="Arial"/>
        </w:rPr>
        <w:t xml:space="preserve"> da ABP, pode-se observar uma formação que permite integrar a teoria e prática, promovendo o domínio de conhecimentos específicos, habilidades e atitudes.</w:t>
      </w:r>
    </w:p>
    <w:p w:rsidR="00123159" w:rsidRDefault="00123159">
      <w:pPr>
        <w:pStyle w:val="Normal1"/>
        <w:widowControl w:val="0"/>
        <w:spacing w:line="360" w:lineRule="auto"/>
        <w:jc w:val="both"/>
        <w:rPr>
          <w:rFonts w:ascii="Arial" w:eastAsia="Arial" w:hAnsi="Arial" w:cs="Arial"/>
        </w:rPr>
      </w:pPr>
    </w:p>
    <w:p w:rsidR="00123159" w:rsidRDefault="0050007D">
      <w:pPr>
        <w:pStyle w:val="Normal1"/>
        <w:widowControl w:val="0"/>
        <w:spacing w:line="360" w:lineRule="auto"/>
        <w:jc w:val="both"/>
        <w:rPr>
          <w:rFonts w:ascii="Arial" w:eastAsia="Arial" w:hAnsi="Arial" w:cs="Arial"/>
        </w:rPr>
      </w:pPr>
      <w:r>
        <w:rPr>
          <w:rFonts w:ascii="Arial" w:eastAsia="Arial" w:hAnsi="Arial" w:cs="Arial"/>
        </w:rPr>
        <w:t xml:space="preserve">Gráfico 2 - Solução do fluxo de caixa na </w:t>
      </w:r>
      <w:r w:rsidR="00BD5A80">
        <w:rPr>
          <w:rFonts w:ascii="Arial" w:eastAsia="Arial" w:hAnsi="Arial" w:cs="Arial"/>
        </w:rPr>
        <w:t>Aprendizagem Baseada em P</w:t>
      </w:r>
      <w:r>
        <w:rPr>
          <w:rFonts w:ascii="Arial" w:eastAsia="Arial" w:hAnsi="Arial" w:cs="Arial"/>
        </w:rPr>
        <w:t>roblemas</w:t>
      </w:r>
    </w:p>
    <w:p w:rsidR="00096A77" w:rsidRDefault="00096A77" w:rsidP="00D900DC">
      <w:pPr>
        <w:pStyle w:val="Normal1"/>
        <w:widowControl w:val="0"/>
        <w:spacing w:line="360" w:lineRule="auto"/>
        <w:jc w:val="center"/>
        <w:rPr>
          <w:rFonts w:ascii="Arial" w:eastAsia="Arial" w:hAnsi="Arial" w:cs="Arial"/>
        </w:rPr>
      </w:pPr>
      <w:r>
        <w:rPr>
          <w:noProof/>
        </w:rPr>
        <w:drawing>
          <wp:inline distT="0" distB="0" distL="0" distR="0">
            <wp:extent cx="4475866" cy="2284884"/>
            <wp:effectExtent l="19050" t="19050" r="1270" b="1270"/>
            <wp:docPr id="9" name="Imagem 1" descr="https://lh3.googleusercontent.com/Hfe5dB35KEa_Qlb1KopLJThTbA1LNy-eqTN0NQcuqm9B1sROQPSstP7lwkGUMK8OQs1s5noo7RfMVHk4Fw32tS4y6WMrcMIwTMpyicyrW3gTCCbK5wMf_yEzYJFKwO7r33rqSd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Hfe5dB35KEa_Qlb1KopLJThTbA1LNy-eqTN0NQcuqm9B1sROQPSstP7lwkGUMK8OQs1s5noo7RfMVHk4Fw32tS4y6WMrcMIwTMpyicyrW3gTCCbK5wMf_yEzYJFKwO7r33rqSdKG"/>
                    <pic:cNvPicPr>
                      <a:picLocks noChangeAspect="1" noChangeArrowheads="1"/>
                    </pic:cNvPicPr>
                  </pic:nvPicPr>
                  <pic:blipFill>
                    <a:blip r:embed="rId9" cstate="print"/>
                    <a:srcRect/>
                    <a:stretch>
                      <a:fillRect/>
                    </a:stretch>
                  </pic:blipFill>
                  <pic:spPr bwMode="auto">
                    <a:xfrm>
                      <a:off x="0" y="0"/>
                      <a:ext cx="4480680" cy="2287342"/>
                    </a:xfrm>
                    <a:prstGeom prst="rect">
                      <a:avLst/>
                    </a:prstGeom>
                    <a:noFill/>
                    <a:ln w="9525">
                      <a:solidFill>
                        <a:schemeClr val="tx1"/>
                      </a:solidFill>
                      <a:miter lim="800000"/>
                      <a:headEnd/>
                      <a:tailEnd/>
                    </a:ln>
                  </pic:spPr>
                </pic:pic>
              </a:graphicData>
            </a:graphic>
          </wp:inline>
        </w:drawing>
      </w:r>
    </w:p>
    <w:p w:rsidR="00096A77" w:rsidRDefault="00096A77" w:rsidP="00096A77">
      <w:pPr>
        <w:pStyle w:val="Normal1"/>
        <w:widowControl w:val="0"/>
        <w:spacing w:line="360" w:lineRule="auto"/>
        <w:jc w:val="both"/>
        <w:rPr>
          <w:rFonts w:ascii="Arial" w:eastAsia="Arial" w:hAnsi="Arial" w:cs="Arial"/>
          <w:sz w:val="20"/>
          <w:szCs w:val="20"/>
        </w:rPr>
      </w:pPr>
      <w:r>
        <w:rPr>
          <w:rFonts w:ascii="Arial" w:eastAsia="Arial" w:hAnsi="Arial" w:cs="Arial"/>
          <w:sz w:val="20"/>
          <w:szCs w:val="20"/>
        </w:rPr>
        <w:t>Fonte: Do autor (201</w:t>
      </w:r>
      <w:r w:rsidR="00F72AD6">
        <w:rPr>
          <w:rFonts w:ascii="Arial" w:eastAsia="Arial" w:hAnsi="Arial" w:cs="Arial"/>
          <w:sz w:val="20"/>
          <w:szCs w:val="20"/>
        </w:rPr>
        <w:t>7</w:t>
      </w:r>
      <w:r>
        <w:rPr>
          <w:rFonts w:ascii="Arial" w:eastAsia="Arial" w:hAnsi="Arial" w:cs="Arial"/>
          <w:sz w:val="20"/>
          <w:szCs w:val="20"/>
        </w:rPr>
        <w:t>).</w:t>
      </w:r>
    </w:p>
    <w:p w:rsidR="00EF6E3D" w:rsidRPr="00123159" w:rsidRDefault="00EF6E3D" w:rsidP="00EF6E3D">
      <w:pPr>
        <w:pStyle w:val="Pargrafobsico"/>
        <w:tabs>
          <w:tab w:val="clear" w:pos="520"/>
          <w:tab w:val="left" w:pos="720"/>
        </w:tabs>
        <w:spacing w:line="360" w:lineRule="auto"/>
        <w:rPr>
          <w:rFonts w:ascii="Arial" w:hAnsi="Arial" w:cs="Arial"/>
        </w:rPr>
      </w:pPr>
      <w:r>
        <w:rPr>
          <w:rFonts w:ascii="Arial" w:hAnsi="Arial" w:cs="Arial"/>
        </w:rPr>
        <w:lastRenderedPageBreak/>
        <w:tab/>
      </w:r>
      <w:r w:rsidRPr="00123159">
        <w:rPr>
          <w:rFonts w:ascii="Arial" w:hAnsi="Arial" w:cs="Arial"/>
        </w:rPr>
        <w:t xml:space="preserve">A questão </w:t>
      </w:r>
      <w:proofErr w:type="gramStart"/>
      <w:r w:rsidRPr="00123159">
        <w:rPr>
          <w:rFonts w:ascii="Arial" w:hAnsi="Arial" w:cs="Arial"/>
        </w:rPr>
        <w:t>2</w:t>
      </w:r>
      <w:proofErr w:type="gramEnd"/>
      <w:r w:rsidRPr="00123159">
        <w:rPr>
          <w:rFonts w:ascii="Arial" w:hAnsi="Arial" w:cs="Arial"/>
        </w:rPr>
        <w:t xml:space="preserve"> traduz a essência do traba</w:t>
      </w:r>
      <w:r>
        <w:rPr>
          <w:rFonts w:ascii="Arial" w:hAnsi="Arial" w:cs="Arial"/>
        </w:rPr>
        <w:t xml:space="preserve">lho proposto </w:t>
      </w:r>
      <w:r w:rsidRPr="00123159">
        <w:rPr>
          <w:rFonts w:ascii="Arial" w:hAnsi="Arial" w:cs="Arial"/>
        </w:rPr>
        <w:t xml:space="preserve">dando início aos trabalhos da </w:t>
      </w:r>
      <w:r>
        <w:rPr>
          <w:rFonts w:ascii="Arial" w:hAnsi="Arial" w:cs="Arial"/>
        </w:rPr>
        <w:t>A</w:t>
      </w:r>
      <w:r w:rsidRPr="00123159">
        <w:rPr>
          <w:rFonts w:ascii="Arial" w:hAnsi="Arial" w:cs="Arial"/>
        </w:rPr>
        <w:t xml:space="preserve">prendizagem </w:t>
      </w:r>
      <w:r>
        <w:rPr>
          <w:rFonts w:ascii="Arial" w:hAnsi="Arial" w:cs="Arial"/>
        </w:rPr>
        <w:t>B</w:t>
      </w:r>
      <w:r w:rsidRPr="00123159">
        <w:rPr>
          <w:rFonts w:ascii="Arial" w:hAnsi="Arial" w:cs="Arial"/>
        </w:rPr>
        <w:t xml:space="preserve">aseada em </w:t>
      </w:r>
      <w:r>
        <w:rPr>
          <w:rFonts w:ascii="Arial" w:hAnsi="Arial" w:cs="Arial"/>
        </w:rPr>
        <w:t>P</w:t>
      </w:r>
      <w:r w:rsidRPr="00123159">
        <w:rPr>
          <w:rFonts w:ascii="Arial" w:hAnsi="Arial" w:cs="Arial"/>
        </w:rPr>
        <w:t>roblemas, desenvolvido em três encontros consecutivos, com ênfase no entendimento da problematização do fluxo de caixa e interação em grupo sobre a metodologia ABP.</w:t>
      </w:r>
    </w:p>
    <w:p w:rsidR="00EF6E3D" w:rsidRPr="00123159" w:rsidRDefault="00EF6E3D" w:rsidP="00EF6E3D">
      <w:pPr>
        <w:pStyle w:val="Pargrafobsico"/>
        <w:tabs>
          <w:tab w:val="clear" w:pos="520"/>
          <w:tab w:val="left" w:pos="720"/>
        </w:tabs>
        <w:spacing w:line="360" w:lineRule="auto"/>
        <w:rPr>
          <w:rFonts w:ascii="Arial" w:hAnsi="Arial" w:cs="Arial"/>
        </w:rPr>
      </w:pPr>
      <w:r>
        <w:rPr>
          <w:rFonts w:ascii="Arial" w:hAnsi="Arial" w:cs="Arial"/>
        </w:rPr>
        <w:tab/>
      </w:r>
      <w:r w:rsidRPr="00123159">
        <w:rPr>
          <w:rFonts w:ascii="Arial" w:hAnsi="Arial" w:cs="Arial"/>
        </w:rPr>
        <w:t xml:space="preserve">O Gráfico </w:t>
      </w:r>
      <w:proofErr w:type="gramStart"/>
      <w:r w:rsidRPr="00123159">
        <w:rPr>
          <w:rFonts w:ascii="Arial" w:hAnsi="Arial" w:cs="Arial"/>
        </w:rPr>
        <w:t>2</w:t>
      </w:r>
      <w:proofErr w:type="gramEnd"/>
      <w:r w:rsidRPr="00123159">
        <w:rPr>
          <w:rFonts w:ascii="Arial" w:hAnsi="Arial" w:cs="Arial"/>
        </w:rPr>
        <w:t xml:space="preserve"> mostra que 10 alunos concordam, 8 responderam fortemente e 1 discordou. Em números relativos temos 95%, </w:t>
      </w:r>
      <w:r>
        <w:rPr>
          <w:rFonts w:ascii="Arial" w:hAnsi="Arial" w:cs="Arial"/>
        </w:rPr>
        <w:t xml:space="preserve">o que </w:t>
      </w:r>
      <w:r w:rsidRPr="00123159">
        <w:rPr>
          <w:rFonts w:ascii="Arial" w:hAnsi="Arial" w:cs="Arial"/>
        </w:rPr>
        <w:t xml:space="preserve">isso indica que os respondentes </w:t>
      </w:r>
      <w:r>
        <w:rPr>
          <w:rFonts w:ascii="Arial" w:hAnsi="Arial" w:cs="Arial"/>
        </w:rPr>
        <w:t xml:space="preserve">se identificam como protagonistas visto </w:t>
      </w:r>
      <w:r w:rsidRPr="00123159">
        <w:rPr>
          <w:rFonts w:ascii="Arial" w:hAnsi="Arial" w:cs="Arial"/>
        </w:rPr>
        <w:t xml:space="preserve">o aprendizado </w:t>
      </w:r>
      <w:r>
        <w:rPr>
          <w:rFonts w:ascii="Arial" w:hAnsi="Arial" w:cs="Arial"/>
        </w:rPr>
        <w:t xml:space="preserve">ter sido </w:t>
      </w:r>
      <w:r w:rsidRPr="00123159">
        <w:rPr>
          <w:rFonts w:ascii="Arial" w:hAnsi="Arial" w:cs="Arial"/>
        </w:rPr>
        <w:t xml:space="preserve">centrado na solução do problema </w:t>
      </w:r>
      <w:r>
        <w:rPr>
          <w:rFonts w:ascii="Arial" w:hAnsi="Arial" w:cs="Arial"/>
        </w:rPr>
        <w:t>proposto por eles</w:t>
      </w:r>
      <w:r w:rsidRPr="00123159">
        <w:rPr>
          <w:rFonts w:ascii="Arial" w:hAnsi="Arial" w:cs="Arial"/>
        </w:rPr>
        <w:t xml:space="preserve"> próprios </w:t>
      </w:r>
      <w:r>
        <w:rPr>
          <w:rFonts w:ascii="Arial" w:hAnsi="Arial" w:cs="Arial"/>
        </w:rPr>
        <w:t>de forma individual e coletiva.</w:t>
      </w:r>
    </w:p>
    <w:p w:rsidR="00EF6E3D" w:rsidRDefault="00EF6E3D" w:rsidP="00EF6E3D">
      <w:pPr>
        <w:pStyle w:val="Pargrafobsico"/>
        <w:tabs>
          <w:tab w:val="clear" w:pos="520"/>
          <w:tab w:val="left" w:pos="720"/>
        </w:tabs>
        <w:spacing w:line="360" w:lineRule="auto"/>
        <w:rPr>
          <w:rFonts w:ascii="Arial" w:hAnsi="Arial" w:cs="Arial"/>
        </w:rPr>
      </w:pPr>
      <w:r>
        <w:rPr>
          <w:rFonts w:ascii="Arial" w:hAnsi="Arial" w:cs="Arial"/>
        </w:rPr>
        <w:tab/>
      </w:r>
      <w:r w:rsidRPr="00123159">
        <w:rPr>
          <w:rFonts w:ascii="Arial" w:hAnsi="Arial" w:cs="Arial"/>
        </w:rPr>
        <w:t xml:space="preserve">O resultado </w:t>
      </w:r>
      <w:r>
        <w:rPr>
          <w:rFonts w:ascii="Arial" w:hAnsi="Arial" w:cs="Arial"/>
        </w:rPr>
        <w:t xml:space="preserve">corrobora com </w:t>
      </w:r>
      <w:r w:rsidRPr="00123159">
        <w:rPr>
          <w:rFonts w:ascii="Arial" w:hAnsi="Arial" w:cs="Arial"/>
        </w:rPr>
        <w:t>Ribeiro (2008)</w:t>
      </w:r>
      <w:r>
        <w:rPr>
          <w:rFonts w:ascii="Arial" w:hAnsi="Arial" w:cs="Arial"/>
        </w:rPr>
        <w:t xml:space="preserve"> ao afirmar que um</w:t>
      </w:r>
      <w:r w:rsidRPr="00123159">
        <w:rPr>
          <w:rFonts w:ascii="Arial" w:hAnsi="Arial" w:cs="Arial"/>
        </w:rPr>
        <w:t xml:space="preserve"> problema deve contemplar uma tarefa concreta, que possa trazer uma situação possível de ser resolvida e real aos futuros profissionais nas organizações.</w:t>
      </w:r>
    </w:p>
    <w:p w:rsidR="00EF6E3D" w:rsidRDefault="00EF6E3D" w:rsidP="00096A77">
      <w:pPr>
        <w:pStyle w:val="Normal1"/>
        <w:widowControl w:val="0"/>
        <w:spacing w:line="360" w:lineRule="auto"/>
        <w:jc w:val="both"/>
        <w:rPr>
          <w:rFonts w:ascii="Arial" w:eastAsia="Arial" w:hAnsi="Arial" w:cs="Arial"/>
          <w:sz w:val="20"/>
          <w:szCs w:val="20"/>
        </w:rPr>
      </w:pPr>
    </w:p>
    <w:p w:rsidR="002F0604" w:rsidRDefault="0050007D">
      <w:pPr>
        <w:pStyle w:val="Normal1"/>
        <w:widowControl w:val="0"/>
        <w:spacing w:line="360" w:lineRule="auto"/>
        <w:jc w:val="both"/>
        <w:rPr>
          <w:rFonts w:ascii="Arial" w:eastAsia="Arial" w:hAnsi="Arial" w:cs="Arial"/>
          <w:highlight w:val="white"/>
        </w:rPr>
      </w:pPr>
      <w:r>
        <w:rPr>
          <w:rFonts w:ascii="Arial" w:eastAsia="Arial" w:hAnsi="Arial" w:cs="Arial"/>
        </w:rPr>
        <w:t xml:space="preserve">Gráfico 3 - Análise de um problema em grupo </w:t>
      </w:r>
    </w:p>
    <w:p w:rsidR="002F0604" w:rsidRDefault="00D900DC" w:rsidP="00D900DC">
      <w:pPr>
        <w:pStyle w:val="Normal1"/>
        <w:widowControl w:val="0"/>
        <w:spacing w:line="360" w:lineRule="auto"/>
        <w:jc w:val="center"/>
        <w:rPr>
          <w:rFonts w:ascii="Arial" w:eastAsia="Arial" w:hAnsi="Arial" w:cs="Arial"/>
          <w:highlight w:val="white"/>
        </w:rPr>
      </w:pPr>
      <w:r>
        <w:rPr>
          <w:rFonts w:ascii="Arial" w:eastAsia="Arial" w:hAnsi="Arial" w:cs="Arial"/>
          <w:noProof/>
        </w:rPr>
        <w:drawing>
          <wp:inline distT="0" distB="0" distL="0" distR="0">
            <wp:extent cx="4961724" cy="2252346"/>
            <wp:effectExtent l="19050" t="1905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Hunter 144.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4974387" cy="2258094"/>
                    </a:xfrm>
                    <a:prstGeom prst="rect">
                      <a:avLst/>
                    </a:prstGeom>
                    <a:ln w="6350">
                      <a:solidFill>
                        <a:schemeClr val="tx1"/>
                      </a:solidFill>
                    </a:ln>
                  </pic:spPr>
                </pic:pic>
              </a:graphicData>
            </a:graphic>
          </wp:inline>
        </w:drawing>
      </w:r>
    </w:p>
    <w:p w:rsidR="002F0604" w:rsidRDefault="0050007D">
      <w:pPr>
        <w:pStyle w:val="Normal1"/>
        <w:widowControl w:val="0"/>
        <w:spacing w:line="360" w:lineRule="auto"/>
        <w:jc w:val="both"/>
        <w:rPr>
          <w:rFonts w:ascii="Arial" w:eastAsia="Arial" w:hAnsi="Arial" w:cs="Arial"/>
          <w:sz w:val="20"/>
          <w:szCs w:val="20"/>
        </w:rPr>
      </w:pPr>
      <w:r>
        <w:rPr>
          <w:rFonts w:ascii="Arial" w:eastAsia="Arial" w:hAnsi="Arial" w:cs="Arial"/>
          <w:sz w:val="20"/>
          <w:szCs w:val="20"/>
        </w:rPr>
        <w:t>Fonte: Do autor (201</w:t>
      </w:r>
      <w:r w:rsidR="00F72AD6">
        <w:rPr>
          <w:rFonts w:ascii="Arial" w:eastAsia="Arial" w:hAnsi="Arial" w:cs="Arial"/>
          <w:sz w:val="20"/>
          <w:szCs w:val="20"/>
        </w:rPr>
        <w:t>7</w:t>
      </w:r>
      <w:r>
        <w:rPr>
          <w:rFonts w:ascii="Arial" w:eastAsia="Arial" w:hAnsi="Arial" w:cs="Arial"/>
          <w:sz w:val="20"/>
          <w:szCs w:val="20"/>
        </w:rPr>
        <w:t>).</w:t>
      </w:r>
    </w:p>
    <w:p w:rsidR="00EF6E3D" w:rsidRPr="005B0F0C" w:rsidRDefault="00EF6E3D" w:rsidP="00EF6E3D">
      <w:pPr>
        <w:pStyle w:val="Pargrafobsico"/>
        <w:tabs>
          <w:tab w:val="clear" w:pos="520"/>
          <w:tab w:val="left" w:pos="720"/>
        </w:tabs>
        <w:spacing w:line="360" w:lineRule="auto"/>
        <w:rPr>
          <w:rFonts w:ascii="Arial" w:hAnsi="Arial" w:cs="Arial"/>
        </w:rPr>
      </w:pPr>
      <w:r>
        <w:rPr>
          <w:rFonts w:ascii="Arial" w:hAnsi="Arial" w:cs="Arial"/>
        </w:rPr>
        <w:tab/>
      </w:r>
      <w:r w:rsidRPr="00096A77">
        <w:rPr>
          <w:rFonts w:ascii="Arial" w:hAnsi="Arial" w:cs="Arial"/>
        </w:rPr>
        <w:t xml:space="preserve">Ao analisar as respostas da questão </w:t>
      </w:r>
      <w:proofErr w:type="gramStart"/>
      <w:r w:rsidRPr="00096A77">
        <w:rPr>
          <w:rFonts w:ascii="Arial" w:hAnsi="Arial" w:cs="Arial"/>
        </w:rPr>
        <w:t>3</w:t>
      </w:r>
      <w:proofErr w:type="gramEnd"/>
      <w:r w:rsidRPr="00096A77">
        <w:rPr>
          <w:rFonts w:ascii="Arial" w:hAnsi="Arial" w:cs="Arial"/>
        </w:rPr>
        <w:t xml:space="preserve">, conforme Gráfico 3, sobre a ABP favorecer a discussão de um problema em grupo, observa-se que a grande maioria </w:t>
      </w:r>
      <w:r>
        <w:rPr>
          <w:rFonts w:ascii="Arial" w:hAnsi="Arial" w:cs="Arial"/>
        </w:rPr>
        <w:t xml:space="preserve">está de acordo. </w:t>
      </w:r>
      <w:r w:rsidRPr="00096A77">
        <w:rPr>
          <w:rFonts w:ascii="Arial" w:hAnsi="Arial" w:cs="Arial"/>
        </w:rPr>
        <w:t xml:space="preserve">Dos que responderam à questão formulada, 12 alunos concordaram, </w:t>
      </w:r>
      <w:proofErr w:type="gramStart"/>
      <w:r w:rsidRPr="00096A77">
        <w:rPr>
          <w:rFonts w:ascii="Arial" w:hAnsi="Arial" w:cs="Arial"/>
        </w:rPr>
        <w:t>6</w:t>
      </w:r>
      <w:proofErr w:type="gramEnd"/>
      <w:r w:rsidRPr="00096A77">
        <w:rPr>
          <w:rFonts w:ascii="Arial" w:hAnsi="Arial" w:cs="Arial"/>
        </w:rPr>
        <w:t xml:space="preserve"> concordaram fortemente e 1</w:t>
      </w:r>
      <w:r>
        <w:rPr>
          <w:rFonts w:ascii="Arial" w:hAnsi="Arial" w:cs="Arial"/>
        </w:rPr>
        <w:t xml:space="preserve"> permaneceu</w:t>
      </w:r>
      <w:r w:rsidRPr="00096A77">
        <w:rPr>
          <w:rFonts w:ascii="Arial" w:hAnsi="Arial" w:cs="Arial"/>
        </w:rPr>
        <w:t xml:space="preserve"> indeciso.</w:t>
      </w:r>
    </w:p>
    <w:p w:rsidR="005B0F0C" w:rsidRPr="00096A77" w:rsidRDefault="005B0F0C" w:rsidP="005B0F0C">
      <w:pPr>
        <w:pStyle w:val="Pargrafobsico"/>
        <w:tabs>
          <w:tab w:val="clear" w:pos="520"/>
          <w:tab w:val="left" w:pos="720"/>
        </w:tabs>
        <w:spacing w:line="360" w:lineRule="auto"/>
        <w:rPr>
          <w:rFonts w:ascii="Arial" w:hAnsi="Arial" w:cs="Arial"/>
        </w:rPr>
      </w:pPr>
      <w:r>
        <w:rPr>
          <w:rFonts w:ascii="Arial" w:hAnsi="Arial" w:cs="Arial"/>
        </w:rPr>
        <w:tab/>
      </w:r>
      <w:r w:rsidR="00D52B1E">
        <w:rPr>
          <w:rFonts w:ascii="Arial" w:hAnsi="Arial" w:cs="Arial"/>
        </w:rPr>
        <w:t xml:space="preserve">Aos dados nos </w:t>
      </w:r>
      <w:proofErr w:type="gramStart"/>
      <w:r w:rsidR="00D52B1E">
        <w:rPr>
          <w:rFonts w:ascii="Arial" w:hAnsi="Arial" w:cs="Arial"/>
        </w:rPr>
        <w:t>permitem</w:t>
      </w:r>
      <w:proofErr w:type="gramEnd"/>
      <w:r w:rsidR="00D52B1E">
        <w:rPr>
          <w:rFonts w:ascii="Arial" w:hAnsi="Arial" w:cs="Arial"/>
        </w:rPr>
        <w:t xml:space="preserve"> inferir que</w:t>
      </w:r>
      <w:r w:rsidRPr="00096A77">
        <w:rPr>
          <w:rFonts w:ascii="Arial" w:hAnsi="Arial" w:cs="Arial"/>
        </w:rPr>
        <w:t xml:space="preserve"> a forma da condução da disciplina traduz a aceitação do trabalho em resolver um problema </w:t>
      </w:r>
      <w:r w:rsidR="00D52B1E">
        <w:rPr>
          <w:rFonts w:ascii="Arial" w:hAnsi="Arial" w:cs="Arial"/>
        </w:rPr>
        <w:t>de forma coletiva</w:t>
      </w:r>
      <w:r w:rsidRPr="00096A77">
        <w:rPr>
          <w:rFonts w:ascii="Arial" w:hAnsi="Arial" w:cs="Arial"/>
        </w:rPr>
        <w:t xml:space="preserve">, expondo ideias, apontamentos, discussões, intermediação do professor e consenso para chegar </w:t>
      </w:r>
      <w:r w:rsidR="00AB6706">
        <w:rPr>
          <w:rFonts w:ascii="Arial" w:hAnsi="Arial" w:cs="Arial"/>
        </w:rPr>
        <w:t>numa</w:t>
      </w:r>
      <w:r w:rsidRPr="00096A77">
        <w:rPr>
          <w:rFonts w:ascii="Arial" w:hAnsi="Arial" w:cs="Arial"/>
        </w:rPr>
        <w:t xml:space="preserve"> solução.</w:t>
      </w:r>
      <w:r>
        <w:rPr>
          <w:rFonts w:ascii="Arial" w:hAnsi="Arial" w:cs="Arial"/>
        </w:rPr>
        <w:t xml:space="preserve"> </w:t>
      </w:r>
    </w:p>
    <w:p w:rsidR="005B0F0C" w:rsidRDefault="005B0F0C" w:rsidP="00096A77">
      <w:pPr>
        <w:pStyle w:val="Pargrafobsico"/>
        <w:tabs>
          <w:tab w:val="clear" w:pos="520"/>
          <w:tab w:val="left" w:pos="720"/>
        </w:tabs>
        <w:spacing w:line="360" w:lineRule="auto"/>
        <w:rPr>
          <w:rFonts w:ascii="Arial" w:hAnsi="Arial" w:cs="Arial"/>
        </w:rPr>
      </w:pPr>
      <w:r>
        <w:rPr>
          <w:rFonts w:ascii="Arial" w:hAnsi="Arial" w:cs="Arial"/>
        </w:rPr>
        <w:lastRenderedPageBreak/>
        <w:tab/>
      </w:r>
      <w:r w:rsidRPr="00096A77">
        <w:rPr>
          <w:rFonts w:ascii="Arial" w:hAnsi="Arial" w:cs="Arial"/>
        </w:rPr>
        <w:t>Para Anastasiou e Alves (200</w:t>
      </w:r>
      <w:r w:rsidR="00F72AD6">
        <w:rPr>
          <w:rFonts w:ascii="Arial" w:hAnsi="Arial" w:cs="Arial"/>
        </w:rPr>
        <w:t>4</w:t>
      </w:r>
      <w:r w:rsidRPr="00096A77">
        <w:rPr>
          <w:rFonts w:ascii="Arial" w:hAnsi="Arial" w:cs="Arial"/>
        </w:rPr>
        <w:t>), trabalhar em um grupo é diferente de fazer parte de um conjunto de pessoas, sendo imprescindível a interação, respeito ao coletivo, respeito à singularidade, do divergir, a habilidade em lidar com o outro, enfim, habilita o aluno no desempenho profissional, amparado na universidade como local que serve de ensaio para acertos e também de erros.</w:t>
      </w:r>
      <w:r w:rsidR="00D52B1E">
        <w:rPr>
          <w:rFonts w:ascii="Arial" w:hAnsi="Arial" w:cs="Arial"/>
        </w:rPr>
        <w:t xml:space="preserve"> No início alguns componentes mostraram-se um pouco tímidos, travados, mas aos poucos foram se soltando e desenvolvendo a tarefa com os demais colegas.</w:t>
      </w:r>
    </w:p>
    <w:p w:rsidR="00EF6E3D" w:rsidRDefault="00EF6E3D">
      <w:pPr>
        <w:pStyle w:val="Normal1"/>
        <w:widowControl w:val="0"/>
        <w:spacing w:line="360" w:lineRule="auto"/>
        <w:jc w:val="both"/>
        <w:rPr>
          <w:rFonts w:ascii="Arial" w:eastAsia="Arial" w:hAnsi="Arial" w:cs="Arial"/>
        </w:rPr>
      </w:pPr>
    </w:p>
    <w:p w:rsidR="002F0604" w:rsidRDefault="0050007D">
      <w:pPr>
        <w:pStyle w:val="Normal1"/>
        <w:widowControl w:val="0"/>
        <w:spacing w:line="360" w:lineRule="auto"/>
        <w:jc w:val="both"/>
        <w:rPr>
          <w:noProof/>
        </w:rPr>
      </w:pPr>
      <w:r>
        <w:rPr>
          <w:rFonts w:ascii="Arial" w:eastAsia="Arial" w:hAnsi="Arial" w:cs="Arial"/>
        </w:rPr>
        <w:t>Gráfico 4 -</w:t>
      </w:r>
      <w:proofErr w:type="gramStart"/>
      <w:r>
        <w:rPr>
          <w:rFonts w:ascii="Arial" w:eastAsia="Arial" w:hAnsi="Arial" w:cs="Arial"/>
        </w:rPr>
        <w:t xml:space="preserve">  </w:t>
      </w:r>
      <w:proofErr w:type="gramEnd"/>
      <w:r>
        <w:rPr>
          <w:rFonts w:ascii="Arial" w:eastAsia="Arial" w:hAnsi="Arial" w:cs="Arial"/>
        </w:rPr>
        <w:t>A interdisciplinaridade na ABP</w:t>
      </w:r>
    </w:p>
    <w:p w:rsidR="00D87AA8" w:rsidRDefault="00D87AA8" w:rsidP="00D900DC">
      <w:pPr>
        <w:pStyle w:val="Normal1"/>
        <w:widowControl w:val="0"/>
        <w:spacing w:line="360" w:lineRule="auto"/>
        <w:jc w:val="center"/>
        <w:rPr>
          <w:rFonts w:ascii="Arial" w:eastAsia="Arial" w:hAnsi="Arial" w:cs="Arial"/>
          <w:sz w:val="20"/>
          <w:szCs w:val="20"/>
        </w:rPr>
      </w:pPr>
      <w:r>
        <w:rPr>
          <w:noProof/>
        </w:rPr>
        <w:drawing>
          <wp:inline distT="0" distB="0" distL="0" distR="0">
            <wp:extent cx="4158532" cy="2328778"/>
            <wp:effectExtent l="19050" t="19050" r="0" b="0"/>
            <wp:docPr id="10" name="Imagem 6" descr="https://lh5.googleusercontent.com/kQVAlJFLvriyg04SM4yt-YE_kbizb-b7pN2jJRWz5IaPRv6I8ym2mP0oiXxDMxvSSX8vLy-K3J8BqTjMU93ozMMDhmxFROKn8VBNLYTUc8IKJq3rxjGU581P8liDQJJ8QB653x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kQVAlJFLvriyg04SM4yt-YE_kbizb-b7pN2jJRWz5IaPRv6I8ym2mP0oiXxDMxvSSX8vLy-K3J8BqTjMU93ozMMDhmxFROKn8VBNLYTUc8IKJq3rxjGU581P8liDQJJ8QB653xMB"/>
                    <pic:cNvPicPr>
                      <a:picLocks noChangeAspect="1" noChangeArrowheads="1"/>
                    </pic:cNvPicPr>
                  </pic:nvPicPr>
                  <pic:blipFill>
                    <a:blip r:embed="rId11" cstate="print"/>
                    <a:srcRect/>
                    <a:stretch>
                      <a:fillRect/>
                    </a:stretch>
                  </pic:blipFill>
                  <pic:spPr bwMode="auto">
                    <a:xfrm>
                      <a:off x="0" y="0"/>
                      <a:ext cx="4164511" cy="2332126"/>
                    </a:xfrm>
                    <a:prstGeom prst="rect">
                      <a:avLst/>
                    </a:prstGeom>
                    <a:noFill/>
                    <a:ln w="9525" cmpd="sng">
                      <a:solidFill>
                        <a:schemeClr val="tx1"/>
                      </a:solidFill>
                      <a:miter lim="800000"/>
                      <a:headEnd/>
                      <a:tailEnd/>
                    </a:ln>
                  </pic:spPr>
                </pic:pic>
              </a:graphicData>
            </a:graphic>
          </wp:inline>
        </w:drawing>
      </w:r>
    </w:p>
    <w:p w:rsidR="002F0604" w:rsidRDefault="0050007D">
      <w:pPr>
        <w:pStyle w:val="Normal1"/>
        <w:widowControl w:val="0"/>
        <w:spacing w:line="360" w:lineRule="auto"/>
        <w:jc w:val="both"/>
        <w:rPr>
          <w:rFonts w:ascii="Arial" w:eastAsia="Arial" w:hAnsi="Arial" w:cs="Arial"/>
          <w:sz w:val="20"/>
          <w:szCs w:val="20"/>
        </w:rPr>
      </w:pPr>
      <w:r>
        <w:rPr>
          <w:rFonts w:ascii="Arial" w:eastAsia="Arial" w:hAnsi="Arial" w:cs="Arial"/>
          <w:sz w:val="20"/>
          <w:szCs w:val="20"/>
        </w:rPr>
        <w:t>Fonte: Do autor (201</w:t>
      </w:r>
      <w:r w:rsidR="00F72AD6">
        <w:rPr>
          <w:rFonts w:ascii="Arial" w:eastAsia="Arial" w:hAnsi="Arial" w:cs="Arial"/>
          <w:sz w:val="20"/>
          <w:szCs w:val="20"/>
        </w:rPr>
        <w:t>7</w:t>
      </w:r>
      <w:r>
        <w:rPr>
          <w:rFonts w:ascii="Arial" w:eastAsia="Arial" w:hAnsi="Arial" w:cs="Arial"/>
          <w:sz w:val="20"/>
          <w:szCs w:val="20"/>
        </w:rPr>
        <w:t>).</w:t>
      </w:r>
    </w:p>
    <w:p w:rsidR="00D87AA8" w:rsidRDefault="00D87AA8">
      <w:pPr>
        <w:pStyle w:val="Normal1"/>
        <w:widowControl w:val="0"/>
        <w:spacing w:line="360" w:lineRule="auto"/>
        <w:jc w:val="both"/>
        <w:rPr>
          <w:rFonts w:ascii="Arial" w:eastAsia="Arial" w:hAnsi="Arial" w:cs="Arial"/>
          <w:sz w:val="20"/>
          <w:szCs w:val="20"/>
        </w:rPr>
      </w:pPr>
    </w:p>
    <w:p w:rsidR="00EF6E3D" w:rsidRPr="00096A77" w:rsidRDefault="00EF6E3D" w:rsidP="00EF6E3D">
      <w:pPr>
        <w:pStyle w:val="Pargrafobsico"/>
        <w:tabs>
          <w:tab w:val="clear" w:pos="520"/>
          <w:tab w:val="left" w:pos="720"/>
        </w:tabs>
        <w:spacing w:line="360" w:lineRule="auto"/>
        <w:rPr>
          <w:rFonts w:ascii="Arial" w:hAnsi="Arial" w:cs="Arial"/>
        </w:rPr>
      </w:pPr>
      <w:r>
        <w:rPr>
          <w:rFonts w:ascii="Arial" w:hAnsi="Arial" w:cs="Arial"/>
        </w:rPr>
        <w:tab/>
      </w:r>
      <w:r w:rsidRPr="00096A77">
        <w:rPr>
          <w:rFonts w:ascii="Arial" w:hAnsi="Arial" w:cs="Arial"/>
        </w:rPr>
        <w:t xml:space="preserve">O Gráfico </w:t>
      </w:r>
      <w:proofErr w:type="gramStart"/>
      <w:r w:rsidRPr="00096A77">
        <w:rPr>
          <w:rFonts w:ascii="Arial" w:hAnsi="Arial" w:cs="Arial"/>
        </w:rPr>
        <w:t>4</w:t>
      </w:r>
      <w:proofErr w:type="gramEnd"/>
      <w:r w:rsidRPr="00096A77">
        <w:rPr>
          <w:rFonts w:ascii="Arial" w:hAnsi="Arial" w:cs="Arial"/>
        </w:rPr>
        <w:t xml:space="preserve"> demonstra que 8 alunos concordam fortemente e 11 concordam, representando 100%, </w:t>
      </w:r>
      <w:r>
        <w:rPr>
          <w:rFonts w:ascii="Arial" w:hAnsi="Arial" w:cs="Arial"/>
        </w:rPr>
        <w:t xml:space="preserve">que </w:t>
      </w:r>
      <w:r w:rsidRPr="00096A77">
        <w:rPr>
          <w:rFonts w:ascii="Arial" w:hAnsi="Arial" w:cs="Arial"/>
        </w:rPr>
        <w:t xml:space="preserve">a metodologia </w:t>
      </w:r>
      <w:r>
        <w:rPr>
          <w:rFonts w:ascii="Arial" w:hAnsi="Arial" w:cs="Arial"/>
        </w:rPr>
        <w:t>da resolução de problemas favorece a integração das</w:t>
      </w:r>
      <w:r w:rsidRPr="00096A77">
        <w:rPr>
          <w:rFonts w:ascii="Arial" w:hAnsi="Arial" w:cs="Arial"/>
        </w:rPr>
        <w:t xml:space="preserve"> aprendizage</w:t>
      </w:r>
      <w:r>
        <w:rPr>
          <w:rFonts w:ascii="Arial" w:hAnsi="Arial" w:cs="Arial"/>
        </w:rPr>
        <w:t>ns d</w:t>
      </w:r>
      <w:r w:rsidRPr="00096A77">
        <w:rPr>
          <w:rFonts w:ascii="Arial" w:hAnsi="Arial" w:cs="Arial"/>
        </w:rPr>
        <w:t>e diversas áreas como c</w:t>
      </w:r>
      <w:r>
        <w:rPr>
          <w:rFonts w:ascii="Arial" w:hAnsi="Arial" w:cs="Arial"/>
        </w:rPr>
        <w:t xml:space="preserve">ontabilidade, vendas, marketing, engenharia de produção </w:t>
      </w:r>
      <w:r w:rsidRPr="00096A77">
        <w:rPr>
          <w:rFonts w:ascii="Arial" w:hAnsi="Arial" w:cs="Arial"/>
        </w:rPr>
        <w:t xml:space="preserve">e outras. </w:t>
      </w:r>
      <w:r>
        <w:rPr>
          <w:rFonts w:ascii="Arial" w:hAnsi="Arial" w:cs="Arial"/>
        </w:rPr>
        <w:t>Mesmo não tendo o domínio total do assunto</w:t>
      </w:r>
      <w:r w:rsidR="00AB6706">
        <w:rPr>
          <w:rFonts w:ascii="Arial" w:hAnsi="Arial" w:cs="Arial"/>
        </w:rPr>
        <w:t xml:space="preserve"> haverá</w:t>
      </w:r>
      <w:r>
        <w:rPr>
          <w:rFonts w:ascii="Arial" w:hAnsi="Arial" w:cs="Arial"/>
        </w:rPr>
        <w:t xml:space="preserve"> uma visão geral para enfrentar situações comuns tratadas em outras disciplinas do curso.</w:t>
      </w:r>
    </w:p>
    <w:p w:rsidR="00EF6E3D" w:rsidRPr="00D87AA8" w:rsidRDefault="00EF6E3D" w:rsidP="00EF6E3D">
      <w:pPr>
        <w:pStyle w:val="Pargrafobsico"/>
        <w:tabs>
          <w:tab w:val="clear" w:pos="520"/>
          <w:tab w:val="left" w:pos="720"/>
        </w:tabs>
        <w:spacing w:line="360" w:lineRule="auto"/>
        <w:rPr>
          <w:rFonts w:ascii="Arial" w:hAnsi="Arial" w:cs="Arial"/>
        </w:rPr>
      </w:pPr>
      <w:r>
        <w:rPr>
          <w:rFonts w:ascii="Arial" w:hAnsi="Arial" w:cs="Arial"/>
        </w:rPr>
        <w:tab/>
      </w:r>
      <w:r w:rsidRPr="00D87AA8">
        <w:rPr>
          <w:rFonts w:ascii="Arial" w:hAnsi="Arial" w:cs="Arial"/>
        </w:rPr>
        <w:t>Lück (2003, p. 64) diz que:</w:t>
      </w:r>
    </w:p>
    <w:p w:rsidR="00EF6E3D" w:rsidRPr="00D87AA8" w:rsidRDefault="00EF6E3D" w:rsidP="00EF6E3D">
      <w:pPr>
        <w:pStyle w:val="Pargrafobsico"/>
        <w:tabs>
          <w:tab w:val="left" w:pos="720"/>
        </w:tabs>
        <w:spacing w:line="240" w:lineRule="auto"/>
        <w:ind w:left="2268"/>
        <w:rPr>
          <w:rFonts w:ascii="Arial" w:hAnsi="Arial" w:cs="Arial"/>
          <w:spacing w:val="-1"/>
          <w:sz w:val="20"/>
        </w:rPr>
      </w:pPr>
      <w:r w:rsidRPr="00D87AA8">
        <w:rPr>
          <w:rFonts w:ascii="Arial" w:hAnsi="Arial" w:cs="Arial"/>
          <w:spacing w:val="-1"/>
          <w:sz w:val="20"/>
        </w:rPr>
        <w:t>Interdisciplinaridade é o processo que envolve a integração e engajamento de educadores, num trabalho conjunto, de interação das disciplinas do currículo escolar entre si e com a realidade, de modo a superar a fragmentação do ensino, objetivando a formação integral dos alunos, a fim de que possam exercer criticamente a cidadania, mediante uma visão global de mundo e serem capazes de enfrentar os problemas complexos, amplos e globais da realidade atual.</w:t>
      </w:r>
    </w:p>
    <w:p w:rsidR="00EF6E3D" w:rsidRDefault="00EF6E3D" w:rsidP="00EF6E3D">
      <w:pPr>
        <w:pStyle w:val="Normal1"/>
        <w:widowControl w:val="0"/>
        <w:spacing w:line="360" w:lineRule="auto"/>
        <w:ind w:firstLine="567"/>
        <w:jc w:val="both"/>
        <w:rPr>
          <w:rFonts w:ascii="Arial" w:eastAsia="Arial" w:hAnsi="Arial" w:cs="Arial"/>
          <w:highlight w:val="white"/>
        </w:rPr>
      </w:pPr>
    </w:p>
    <w:p w:rsidR="002F0604" w:rsidRDefault="0050007D">
      <w:pPr>
        <w:pStyle w:val="Normal1"/>
        <w:widowControl w:val="0"/>
        <w:spacing w:line="360" w:lineRule="auto"/>
        <w:jc w:val="both"/>
        <w:rPr>
          <w:rFonts w:ascii="Arial" w:eastAsia="Arial" w:hAnsi="Arial" w:cs="Arial"/>
        </w:rPr>
      </w:pPr>
      <w:r>
        <w:rPr>
          <w:rFonts w:ascii="Arial" w:eastAsia="Arial" w:hAnsi="Arial" w:cs="Arial"/>
        </w:rPr>
        <w:lastRenderedPageBreak/>
        <w:t>Gráfico 5 - ABP e a outras metodologias de ensino</w:t>
      </w:r>
    </w:p>
    <w:p w:rsidR="00D87AA8" w:rsidRDefault="00D87AA8" w:rsidP="005B0F0C">
      <w:pPr>
        <w:pStyle w:val="Normal1"/>
        <w:widowControl w:val="0"/>
        <w:spacing w:line="360" w:lineRule="auto"/>
        <w:jc w:val="center"/>
        <w:rPr>
          <w:rFonts w:ascii="Arial" w:eastAsia="Arial" w:hAnsi="Arial" w:cs="Arial"/>
        </w:rPr>
      </w:pPr>
      <w:r>
        <w:rPr>
          <w:noProof/>
        </w:rPr>
        <w:drawing>
          <wp:inline distT="0" distB="0" distL="0" distR="0">
            <wp:extent cx="4827386" cy="2516404"/>
            <wp:effectExtent l="19050" t="19050" r="0" b="0"/>
            <wp:docPr id="11" name="Imagem 9" descr="https://lh3.googleusercontent.com/qlJCjgF3JueKVFkqE8HuwTuZ0wx8yuCrr6nMXE9erAVncSa54aavhdIPsuk7qv-TU7-NmnfJJXIe53Pk6qXmJdNRLSilUSoxId6IkwkBsfUxIOEKmKZbBYxJr_jFZk_vYT2H5p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qlJCjgF3JueKVFkqE8HuwTuZ0wx8yuCrr6nMXE9erAVncSa54aavhdIPsuk7qv-TU7-NmnfJJXIe53Pk6qXmJdNRLSilUSoxId6IkwkBsfUxIOEKmKZbBYxJr_jFZk_vYT2H5pAw"/>
                    <pic:cNvPicPr>
                      <a:picLocks noChangeAspect="1" noChangeArrowheads="1"/>
                    </pic:cNvPicPr>
                  </pic:nvPicPr>
                  <pic:blipFill>
                    <a:blip r:embed="rId12" cstate="print"/>
                    <a:srcRect/>
                    <a:stretch>
                      <a:fillRect/>
                    </a:stretch>
                  </pic:blipFill>
                  <pic:spPr bwMode="auto">
                    <a:xfrm>
                      <a:off x="0" y="0"/>
                      <a:ext cx="4830801" cy="2518184"/>
                    </a:xfrm>
                    <a:prstGeom prst="rect">
                      <a:avLst/>
                    </a:prstGeom>
                    <a:noFill/>
                    <a:ln w="9525">
                      <a:solidFill>
                        <a:schemeClr val="tx1"/>
                      </a:solidFill>
                      <a:miter lim="800000"/>
                      <a:headEnd/>
                      <a:tailEnd/>
                    </a:ln>
                  </pic:spPr>
                </pic:pic>
              </a:graphicData>
            </a:graphic>
          </wp:inline>
        </w:drawing>
      </w:r>
    </w:p>
    <w:p w:rsidR="002F0604" w:rsidRDefault="00123159" w:rsidP="00D87AA8">
      <w:pPr>
        <w:pStyle w:val="Normal1"/>
        <w:widowControl w:val="0"/>
        <w:spacing w:line="360" w:lineRule="auto"/>
        <w:rPr>
          <w:rFonts w:ascii="Arial" w:eastAsia="Arial" w:hAnsi="Arial" w:cs="Arial"/>
          <w:sz w:val="20"/>
          <w:szCs w:val="20"/>
        </w:rPr>
      </w:pPr>
      <w:r>
        <w:rPr>
          <w:rFonts w:ascii="Arial" w:eastAsia="Arial" w:hAnsi="Arial" w:cs="Arial"/>
          <w:sz w:val="20"/>
          <w:szCs w:val="20"/>
        </w:rPr>
        <w:t xml:space="preserve">Fonte: </w:t>
      </w:r>
      <w:r w:rsidR="0050007D">
        <w:rPr>
          <w:rFonts w:ascii="Arial" w:eastAsia="Arial" w:hAnsi="Arial" w:cs="Arial"/>
          <w:sz w:val="20"/>
          <w:szCs w:val="20"/>
        </w:rPr>
        <w:t>Do autor (201</w:t>
      </w:r>
      <w:r w:rsidR="00F72AD6">
        <w:rPr>
          <w:rFonts w:ascii="Arial" w:eastAsia="Arial" w:hAnsi="Arial" w:cs="Arial"/>
          <w:sz w:val="20"/>
          <w:szCs w:val="20"/>
        </w:rPr>
        <w:t>7</w:t>
      </w:r>
      <w:r w:rsidR="0050007D">
        <w:rPr>
          <w:rFonts w:ascii="Arial" w:eastAsia="Arial" w:hAnsi="Arial" w:cs="Arial"/>
          <w:sz w:val="20"/>
          <w:szCs w:val="20"/>
        </w:rPr>
        <w:t>).</w:t>
      </w:r>
    </w:p>
    <w:p w:rsidR="00EF6E3D" w:rsidRPr="00D87AA8" w:rsidRDefault="00EF6E3D" w:rsidP="00EF6E3D">
      <w:pPr>
        <w:pStyle w:val="Pargrafobsico"/>
        <w:tabs>
          <w:tab w:val="clear" w:pos="520"/>
          <w:tab w:val="left" w:pos="720"/>
        </w:tabs>
        <w:spacing w:line="360" w:lineRule="auto"/>
        <w:rPr>
          <w:rFonts w:ascii="Arial" w:hAnsi="Arial" w:cs="Arial"/>
        </w:rPr>
      </w:pPr>
      <w:r>
        <w:rPr>
          <w:rFonts w:ascii="Arial" w:hAnsi="Arial" w:cs="Arial"/>
        </w:rPr>
        <w:tab/>
      </w:r>
      <w:r w:rsidRPr="00D87AA8">
        <w:rPr>
          <w:rFonts w:ascii="Arial" w:hAnsi="Arial" w:cs="Arial"/>
        </w:rPr>
        <w:t xml:space="preserve">Observa-se que as respostas da questão </w:t>
      </w:r>
      <w:proofErr w:type="gramStart"/>
      <w:r w:rsidRPr="00D87AA8">
        <w:rPr>
          <w:rFonts w:ascii="Arial" w:hAnsi="Arial" w:cs="Arial"/>
        </w:rPr>
        <w:t>5</w:t>
      </w:r>
      <w:proofErr w:type="gramEnd"/>
      <w:r w:rsidRPr="00D87AA8">
        <w:rPr>
          <w:rFonts w:ascii="Arial" w:hAnsi="Arial" w:cs="Arial"/>
        </w:rPr>
        <w:t xml:space="preserve"> sobre o aprofundamento maior do conteúdo em relação às outras metodologias não estão concentradas em concordam, concordam fortemente, com a intensidade apresentada nas respostas anteriores. Os indecisos aparecem com 15%, concordam com 47% e concordam fortemente apurou-se com 32%.</w:t>
      </w:r>
    </w:p>
    <w:p w:rsidR="00EF6E3D" w:rsidRPr="00D87AA8" w:rsidRDefault="00EF6E3D" w:rsidP="00EF6E3D">
      <w:pPr>
        <w:pStyle w:val="Pargrafobsico"/>
        <w:tabs>
          <w:tab w:val="clear" w:pos="520"/>
          <w:tab w:val="left" w:pos="720"/>
        </w:tabs>
        <w:spacing w:line="360" w:lineRule="auto"/>
        <w:rPr>
          <w:rFonts w:ascii="Arial" w:hAnsi="Arial" w:cs="Arial"/>
        </w:rPr>
      </w:pPr>
      <w:r>
        <w:rPr>
          <w:rFonts w:ascii="Arial" w:hAnsi="Arial" w:cs="Arial"/>
        </w:rPr>
        <w:tab/>
      </w:r>
      <w:r w:rsidRPr="00D87AA8">
        <w:rPr>
          <w:rFonts w:ascii="Arial" w:hAnsi="Arial" w:cs="Arial"/>
        </w:rPr>
        <w:t xml:space="preserve">Pode-se observar que </w:t>
      </w:r>
      <w:proofErr w:type="gramStart"/>
      <w:r w:rsidRPr="00D87AA8">
        <w:rPr>
          <w:rFonts w:ascii="Arial" w:hAnsi="Arial" w:cs="Arial"/>
        </w:rPr>
        <w:t>3</w:t>
      </w:r>
      <w:proofErr w:type="gramEnd"/>
      <w:r w:rsidRPr="00D87AA8">
        <w:rPr>
          <w:rFonts w:ascii="Arial" w:hAnsi="Arial" w:cs="Arial"/>
        </w:rPr>
        <w:t xml:space="preserve"> </w:t>
      </w:r>
      <w:r>
        <w:rPr>
          <w:rFonts w:ascii="Arial" w:hAnsi="Arial" w:cs="Arial"/>
        </w:rPr>
        <w:t>respondentes</w:t>
      </w:r>
      <w:r w:rsidRPr="00D87AA8">
        <w:rPr>
          <w:rFonts w:ascii="Arial" w:hAnsi="Arial" w:cs="Arial"/>
        </w:rPr>
        <w:t xml:space="preserve"> se colocaram indiferentes quanto ao aprofundamento de conteúdo do método de aprendizagem ABP e apenas 1 discordou.</w:t>
      </w:r>
      <w:r>
        <w:rPr>
          <w:rFonts w:ascii="Arial" w:hAnsi="Arial" w:cs="Arial"/>
        </w:rPr>
        <w:t xml:space="preserve"> A maioria percebeu um aprofundamento maior do assunto em relação às outras metodologias.</w:t>
      </w:r>
    </w:p>
    <w:p w:rsidR="00EF6E3D" w:rsidRPr="00D87AA8" w:rsidRDefault="00EF6E3D" w:rsidP="00EF6E3D">
      <w:pPr>
        <w:pStyle w:val="Pargrafobsico"/>
        <w:tabs>
          <w:tab w:val="clear" w:pos="520"/>
          <w:tab w:val="left" w:pos="720"/>
        </w:tabs>
        <w:spacing w:line="360" w:lineRule="auto"/>
        <w:rPr>
          <w:rFonts w:ascii="Arial" w:hAnsi="Arial" w:cs="Arial"/>
        </w:rPr>
      </w:pPr>
      <w:r>
        <w:rPr>
          <w:rFonts w:ascii="Arial" w:hAnsi="Arial" w:cs="Arial"/>
        </w:rPr>
        <w:tab/>
      </w:r>
      <w:r w:rsidRPr="00D87AA8">
        <w:rPr>
          <w:rFonts w:ascii="Arial" w:hAnsi="Arial" w:cs="Arial"/>
        </w:rPr>
        <w:t>Para G</w:t>
      </w:r>
      <w:r>
        <w:rPr>
          <w:rFonts w:ascii="Arial" w:hAnsi="Arial" w:cs="Arial"/>
        </w:rPr>
        <w:t>il</w:t>
      </w:r>
      <w:r w:rsidRPr="00D87AA8">
        <w:rPr>
          <w:rFonts w:ascii="Arial" w:hAnsi="Arial" w:cs="Arial"/>
        </w:rPr>
        <w:t xml:space="preserve"> (2015), na ABP os alunos trabalham com o objetivo de solucionar problemas por meio de estudos, trabalhos em grupos, enfim n</w:t>
      </w:r>
      <w:r>
        <w:rPr>
          <w:rFonts w:ascii="Arial" w:hAnsi="Arial" w:cs="Arial"/>
        </w:rPr>
        <w:t>os princípios do construtivismo. Salienta-se</w:t>
      </w:r>
      <w:r w:rsidRPr="00D87AA8">
        <w:rPr>
          <w:rFonts w:ascii="Arial" w:hAnsi="Arial" w:cs="Arial"/>
        </w:rPr>
        <w:t xml:space="preserve"> qualquer metodologia de ensino utilizada a busca do aprender é de responsabilidade do aluno.</w:t>
      </w:r>
    </w:p>
    <w:p w:rsidR="00EF6E3D" w:rsidRDefault="00EF6E3D">
      <w:pPr>
        <w:pStyle w:val="Normal1"/>
        <w:widowControl w:val="0"/>
        <w:spacing w:line="360" w:lineRule="auto"/>
        <w:jc w:val="both"/>
        <w:rPr>
          <w:rFonts w:ascii="Arial" w:eastAsia="Arial" w:hAnsi="Arial" w:cs="Arial"/>
        </w:rPr>
      </w:pPr>
    </w:p>
    <w:p w:rsidR="00EF6E3D" w:rsidRDefault="00EF6E3D">
      <w:pPr>
        <w:pStyle w:val="Normal1"/>
        <w:widowControl w:val="0"/>
        <w:spacing w:line="360" w:lineRule="auto"/>
        <w:jc w:val="both"/>
        <w:rPr>
          <w:rFonts w:ascii="Arial" w:eastAsia="Arial" w:hAnsi="Arial" w:cs="Arial"/>
        </w:rPr>
      </w:pPr>
    </w:p>
    <w:p w:rsidR="00EF6E3D" w:rsidRDefault="00EF6E3D">
      <w:pPr>
        <w:pStyle w:val="Normal1"/>
        <w:widowControl w:val="0"/>
        <w:spacing w:line="360" w:lineRule="auto"/>
        <w:jc w:val="both"/>
        <w:rPr>
          <w:rFonts w:ascii="Arial" w:eastAsia="Arial" w:hAnsi="Arial" w:cs="Arial"/>
        </w:rPr>
      </w:pPr>
    </w:p>
    <w:p w:rsidR="00EF6E3D" w:rsidRDefault="00EF6E3D">
      <w:pPr>
        <w:pStyle w:val="Normal1"/>
        <w:widowControl w:val="0"/>
        <w:spacing w:line="360" w:lineRule="auto"/>
        <w:jc w:val="both"/>
        <w:rPr>
          <w:rFonts w:ascii="Arial" w:eastAsia="Arial" w:hAnsi="Arial" w:cs="Arial"/>
        </w:rPr>
      </w:pPr>
    </w:p>
    <w:p w:rsidR="00EF6E3D" w:rsidRDefault="00EF6E3D">
      <w:pPr>
        <w:pStyle w:val="Normal1"/>
        <w:widowControl w:val="0"/>
        <w:spacing w:line="360" w:lineRule="auto"/>
        <w:jc w:val="both"/>
        <w:rPr>
          <w:rFonts w:ascii="Arial" w:eastAsia="Arial" w:hAnsi="Arial" w:cs="Arial"/>
        </w:rPr>
      </w:pPr>
    </w:p>
    <w:p w:rsidR="00EF6E3D" w:rsidRDefault="00EF6E3D">
      <w:pPr>
        <w:pStyle w:val="Normal1"/>
        <w:widowControl w:val="0"/>
        <w:spacing w:line="360" w:lineRule="auto"/>
        <w:jc w:val="both"/>
        <w:rPr>
          <w:rFonts w:ascii="Arial" w:eastAsia="Arial" w:hAnsi="Arial" w:cs="Arial"/>
        </w:rPr>
      </w:pPr>
    </w:p>
    <w:p w:rsidR="00EF6E3D" w:rsidRDefault="00EF6E3D">
      <w:pPr>
        <w:pStyle w:val="Normal1"/>
        <w:widowControl w:val="0"/>
        <w:spacing w:line="360" w:lineRule="auto"/>
        <w:jc w:val="both"/>
        <w:rPr>
          <w:rFonts w:ascii="Arial" w:eastAsia="Arial" w:hAnsi="Arial" w:cs="Arial"/>
        </w:rPr>
      </w:pPr>
    </w:p>
    <w:p w:rsidR="002F0604" w:rsidRDefault="0050007D">
      <w:pPr>
        <w:pStyle w:val="Normal1"/>
        <w:widowControl w:val="0"/>
        <w:spacing w:line="360" w:lineRule="auto"/>
        <w:jc w:val="both"/>
        <w:rPr>
          <w:rFonts w:ascii="Arial" w:eastAsia="Arial" w:hAnsi="Arial" w:cs="Arial"/>
          <w:highlight w:val="white"/>
        </w:rPr>
      </w:pPr>
      <w:r>
        <w:rPr>
          <w:rFonts w:ascii="Arial" w:eastAsia="Arial" w:hAnsi="Arial" w:cs="Arial"/>
        </w:rPr>
        <w:lastRenderedPageBreak/>
        <w:t>G</w:t>
      </w:r>
      <w:r w:rsidR="005B050A">
        <w:rPr>
          <w:rFonts w:ascii="Arial" w:eastAsia="Arial" w:hAnsi="Arial" w:cs="Arial"/>
        </w:rPr>
        <w:t>ráfico 6 -</w:t>
      </w:r>
      <w:proofErr w:type="gramStart"/>
      <w:r w:rsidR="005B050A">
        <w:rPr>
          <w:rFonts w:ascii="Arial" w:eastAsia="Arial" w:hAnsi="Arial" w:cs="Arial"/>
        </w:rPr>
        <w:t xml:space="preserve">  </w:t>
      </w:r>
      <w:proofErr w:type="gramEnd"/>
      <w:r w:rsidR="005B050A">
        <w:rPr>
          <w:rFonts w:ascii="Arial" w:eastAsia="Arial" w:hAnsi="Arial" w:cs="Arial"/>
        </w:rPr>
        <w:t>Trabalho em grupo na</w:t>
      </w:r>
      <w:r>
        <w:rPr>
          <w:rFonts w:ascii="Arial" w:eastAsia="Arial" w:hAnsi="Arial" w:cs="Arial"/>
        </w:rPr>
        <w:t xml:space="preserve"> ABP</w:t>
      </w:r>
    </w:p>
    <w:p w:rsidR="002F0604" w:rsidRDefault="0050007D" w:rsidP="005B0F0C">
      <w:pPr>
        <w:pStyle w:val="Normal1"/>
        <w:widowControl w:val="0"/>
        <w:spacing w:line="360" w:lineRule="auto"/>
        <w:jc w:val="center"/>
        <w:rPr>
          <w:rFonts w:ascii="Arial" w:eastAsia="Arial" w:hAnsi="Arial" w:cs="Arial"/>
          <w:highlight w:val="white"/>
        </w:rPr>
      </w:pPr>
      <w:r>
        <w:rPr>
          <w:rFonts w:ascii="Arial" w:eastAsia="Arial" w:hAnsi="Arial" w:cs="Arial"/>
          <w:noProof/>
          <w:highlight w:val="white"/>
        </w:rPr>
        <w:drawing>
          <wp:inline distT="114300" distB="114300" distL="114300" distR="114300">
            <wp:extent cx="4376200" cy="2104666"/>
            <wp:effectExtent l="19050" t="19050" r="5715" b="0"/>
            <wp:docPr id="6" name="image12.png" descr="Gráfico"/>
            <wp:cNvGraphicFramePr/>
            <a:graphic xmlns:a="http://schemas.openxmlformats.org/drawingml/2006/main">
              <a:graphicData uri="http://schemas.openxmlformats.org/drawingml/2006/picture">
                <pic:pic xmlns:pic="http://schemas.openxmlformats.org/drawingml/2006/picture">
                  <pic:nvPicPr>
                    <pic:cNvPr id="0" name="image12.png" descr="Gráfico"/>
                    <pic:cNvPicPr preferRelativeResize="0"/>
                  </pic:nvPicPr>
                  <pic:blipFill>
                    <a:blip r:embed="rId13" cstate="print"/>
                    <a:srcRect/>
                    <a:stretch>
                      <a:fillRect/>
                    </a:stretch>
                  </pic:blipFill>
                  <pic:spPr>
                    <a:xfrm>
                      <a:off x="0" y="0"/>
                      <a:ext cx="4385275" cy="2109031"/>
                    </a:xfrm>
                    <a:prstGeom prst="rect">
                      <a:avLst/>
                    </a:prstGeom>
                    <a:ln w="9525">
                      <a:solidFill>
                        <a:srgbClr val="000000"/>
                      </a:solidFill>
                      <a:prstDash val="solid"/>
                    </a:ln>
                  </pic:spPr>
                </pic:pic>
              </a:graphicData>
            </a:graphic>
          </wp:inline>
        </w:drawing>
      </w:r>
    </w:p>
    <w:p w:rsidR="002F0604" w:rsidRDefault="0050007D">
      <w:pPr>
        <w:pStyle w:val="Normal1"/>
        <w:widowControl w:val="0"/>
        <w:spacing w:line="360" w:lineRule="auto"/>
        <w:jc w:val="both"/>
        <w:rPr>
          <w:rFonts w:ascii="Arial" w:eastAsia="Arial" w:hAnsi="Arial" w:cs="Arial"/>
          <w:sz w:val="20"/>
          <w:szCs w:val="20"/>
        </w:rPr>
      </w:pPr>
      <w:r>
        <w:rPr>
          <w:rFonts w:ascii="Arial" w:eastAsia="Arial" w:hAnsi="Arial" w:cs="Arial"/>
          <w:sz w:val="20"/>
          <w:szCs w:val="20"/>
        </w:rPr>
        <w:t>Fonte: Do autor (201</w:t>
      </w:r>
      <w:r w:rsidR="00F72AD6">
        <w:rPr>
          <w:rFonts w:ascii="Arial" w:eastAsia="Arial" w:hAnsi="Arial" w:cs="Arial"/>
          <w:sz w:val="20"/>
          <w:szCs w:val="20"/>
        </w:rPr>
        <w:t>7</w:t>
      </w:r>
      <w:r>
        <w:rPr>
          <w:rFonts w:ascii="Arial" w:eastAsia="Arial" w:hAnsi="Arial" w:cs="Arial"/>
          <w:sz w:val="20"/>
          <w:szCs w:val="20"/>
        </w:rPr>
        <w:t>).</w:t>
      </w:r>
    </w:p>
    <w:p w:rsidR="00EF6E3D" w:rsidRPr="00D87AA8" w:rsidRDefault="00EF6E3D" w:rsidP="00EF6E3D">
      <w:pPr>
        <w:pStyle w:val="Pargrafobsico"/>
        <w:tabs>
          <w:tab w:val="clear" w:pos="520"/>
          <w:tab w:val="left" w:pos="720"/>
        </w:tabs>
        <w:spacing w:line="360" w:lineRule="auto"/>
        <w:rPr>
          <w:rFonts w:ascii="Arial" w:hAnsi="Arial" w:cs="Arial"/>
        </w:rPr>
      </w:pPr>
      <w:r>
        <w:rPr>
          <w:rFonts w:ascii="Arial" w:hAnsi="Arial" w:cs="Arial"/>
        </w:rPr>
        <w:tab/>
      </w:r>
      <w:r w:rsidRPr="00D87AA8">
        <w:rPr>
          <w:rFonts w:ascii="Arial" w:hAnsi="Arial" w:cs="Arial"/>
        </w:rPr>
        <w:t xml:space="preserve">Em relação à motivação do trabalho em grupo na questão </w:t>
      </w:r>
      <w:proofErr w:type="gramStart"/>
      <w:r w:rsidRPr="00D87AA8">
        <w:rPr>
          <w:rFonts w:ascii="Arial" w:hAnsi="Arial" w:cs="Arial"/>
        </w:rPr>
        <w:t>6</w:t>
      </w:r>
      <w:proofErr w:type="gramEnd"/>
      <w:r w:rsidRPr="00D87AA8">
        <w:rPr>
          <w:rFonts w:ascii="Arial" w:hAnsi="Arial" w:cs="Arial"/>
        </w:rPr>
        <w:t xml:space="preserve"> apresentado no Gráfico 6, 68% mostraram concordância, demonstrando que eles encontraram no problema proposto elementos motivadores na busca de uma solução. Dos outros, 26% tiver</w:t>
      </w:r>
      <w:r>
        <w:rPr>
          <w:rFonts w:ascii="Arial" w:hAnsi="Arial" w:cs="Arial"/>
        </w:rPr>
        <w:t>am forte concordância, com isso mostrando-se</w:t>
      </w:r>
      <w:r w:rsidRPr="00D87AA8">
        <w:rPr>
          <w:rFonts w:ascii="Arial" w:hAnsi="Arial" w:cs="Arial"/>
        </w:rPr>
        <w:t xml:space="preserve"> motivados no trabalho em grupo.</w:t>
      </w:r>
      <w:r w:rsidR="00AB6706">
        <w:rPr>
          <w:rFonts w:ascii="Arial" w:hAnsi="Arial" w:cs="Arial"/>
        </w:rPr>
        <w:t xml:space="preserve"> O engajamento entre as partes será vital para a motivação e a iniciativa de aprender.</w:t>
      </w:r>
    </w:p>
    <w:p w:rsidR="00EF6E3D" w:rsidRPr="00D87AA8" w:rsidRDefault="00EF6E3D" w:rsidP="00EF6E3D">
      <w:pPr>
        <w:pStyle w:val="Pargrafobsico"/>
        <w:tabs>
          <w:tab w:val="clear" w:pos="520"/>
          <w:tab w:val="left" w:pos="720"/>
        </w:tabs>
        <w:spacing w:line="360" w:lineRule="auto"/>
        <w:rPr>
          <w:rFonts w:ascii="Arial" w:hAnsi="Arial" w:cs="Arial"/>
        </w:rPr>
      </w:pPr>
      <w:r>
        <w:rPr>
          <w:rFonts w:ascii="Arial" w:hAnsi="Arial" w:cs="Arial"/>
        </w:rPr>
        <w:tab/>
      </w:r>
      <w:r w:rsidRPr="00D87AA8">
        <w:rPr>
          <w:rFonts w:ascii="Arial" w:hAnsi="Arial" w:cs="Arial"/>
        </w:rPr>
        <w:t>Segundo G</w:t>
      </w:r>
      <w:r>
        <w:rPr>
          <w:rFonts w:ascii="Arial" w:hAnsi="Arial" w:cs="Arial"/>
        </w:rPr>
        <w:t>il</w:t>
      </w:r>
      <w:r w:rsidRPr="00D87AA8">
        <w:rPr>
          <w:rFonts w:ascii="Arial" w:hAnsi="Arial" w:cs="Arial"/>
        </w:rPr>
        <w:t xml:space="preserve"> (2015, p. 179), quando se refere à motivação trazida pela ABP:</w:t>
      </w:r>
    </w:p>
    <w:p w:rsidR="00EF6E3D" w:rsidRPr="00185777" w:rsidRDefault="00EF6E3D" w:rsidP="00EF6E3D">
      <w:pPr>
        <w:pStyle w:val="Pargrafobsico"/>
        <w:tabs>
          <w:tab w:val="left" w:pos="720"/>
        </w:tabs>
        <w:spacing w:line="240" w:lineRule="auto"/>
        <w:ind w:left="2268"/>
        <w:rPr>
          <w:rFonts w:ascii="Arial" w:hAnsi="Arial" w:cs="Arial"/>
          <w:spacing w:val="-1"/>
          <w:sz w:val="20"/>
        </w:rPr>
      </w:pPr>
      <w:r w:rsidRPr="00185777">
        <w:rPr>
          <w:rFonts w:ascii="Arial" w:hAnsi="Arial" w:cs="Arial"/>
          <w:spacing w:val="-1"/>
          <w:sz w:val="20"/>
        </w:rPr>
        <w:t>A satisfação que os estudantes experimentam, consequentemente, tem muito mais a ver com a estratégia em si, do que com o carisma do professor ou com a qualidade dos recursos visuais. Assim, a ABP contribui para que os estudantes se automotivem.</w:t>
      </w:r>
    </w:p>
    <w:p w:rsidR="00EF6E3D" w:rsidRPr="00185777" w:rsidRDefault="00EF6E3D" w:rsidP="00EF6E3D">
      <w:pPr>
        <w:pStyle w:val="Pargrafobsico"/>
        <w:tabs>
          <w:tab w:val="clear" w:pos="520"/>
          <w:tab w:val="left" w:pos="720"/>
        </w:tabs>
        <w:spacing w:line="360" w:lineRule="auto"/>
        <w:rPr>
          <w:rFonts w:ascii="Arial" w:hAnsi="Arial" w:cs="Arial"/>
        </w:rPr>
      </w:pPr>
      <w:r>
        <w:rPr>
          <w:rFonts w:ascii="Arial" w:hAnsi="Arial" w:cs="Arial"/>
        </w:rPr>
        <w:tab/>
      </w:r>
      <w:r w:rsidRPr="00185777">
        <w:rPr>
          <w:rFonts w:ascii="Arial" w:hAnsi="Arial" w:cs="Arial"/>
        </w:rPr>
        <w:t>Para Escrivão e Ribeiro (2009), o cerne dessa metodologia é o aluno sentir motivação de tomar a iniciativa para aprender, com a orientação e mediação do professor.</w:t>
      </w:r>
    </w:p>
    <w:p w:rsidR="002F0604" w:rsidRPr="00185777" w:rsidRDefault="00185777" w:rsidP="00185777">
      <w:pPr>
        <w:pStyle w:val="Pargrafobsico"/>
        <w:tabs>
          <w:tab w:val="clear" w:pos="520"/>
          <w:tab w:val="left" w:pos="720"/>
        </w:tabs>
        <w:spacing w:line="360" w:lineRule="auto"/>
        <w:rPr>
          <w:rFonts w:ascii="Arial" w:hAnsi="Arial" w:cs="Arial"/>
        </w:rPr>
      </w:pPr>
      <w:r>
        <w:rPr>
          <w:rFonts w:ascii="Arial" w:hAnsi="Arial" w:cs="Arial"/>
        </w:rPr>
        <w:tab/>
      </w:r>
      <w:r w:rsidR="0050007D" w:rsidRPr="00185777">
        <w:rPr>
          <w:rFonts w:ascii="Arial" w:hAnsi="Arial" w:cs="Arial"/>
        </w:rPr>
        <w:t>Na última questão, com comentários abertos, foi possibilitado que o aluno contribuísse com sugestões e críticas. Os relatos mais abrangentes e destacados nesta questão foram:</w:t>
      </w:r>
    </w:p>
    <w:p w:rsidR="002F0604" w:rsidRPr="005B050A" w:rsidRDefault="002E59EF" w:rsidP="00185777">
      <w:pPr>
        <w:pStyle w:val="Pargrafobsico"/>
        <w:tabs>
          <w:tab w:val="clear" w:pos="520"/>
          <w:tab w:val="left" w:pos="720"/>
        </w:tabs>
        <w:spacing w:line="360" w:lineRule="auto"/>
        <w:rPr>
          <w:rFonts w:ascii="Arial" w:hAnsi="Arial" w:cs="Arial"/>
          <w:i/>
        </w:rPr>
      </w:pPr>
      <w:r w:rsidRPr="005B050A">
        <w:rPr>
          <w:rFonts w:ascii="Arial" w:hAnsi="Arial" w:cs="Arial"/>
          <w:i/>
        </w:rPr>
        <w:t xml:space="preserve">- </w:t>
      </w:r>
      <w:r w:rsidR="005B050A" w:rsidRPr="005B050A">
        <w:rPr>
          <w:rFonts w:ascii="Arial" w:hAnsi="Arial" w:cs="Arial"/>
          <w:i/>
        </w:rPr>
        <w:t xml:space="preserve">A1: </w:t>
      </w:r>
      <w:r w:rsidR="0050007D" w:rsidRPr="005B050A">
        <w:rPr>
          <w:rFonts w:ascii="Arial" w:hAnsi="Arial" w:cs="Arial"/>
          <w:i/>
        </w:rPr>
        <w:t>Gostei muito da metodologia utilizada por meio de resolução de problemas.</w:t>
      </w:r>
    </w:p>
    <w:p w:rsidR="002F0604" w:rsidRPr="005B050A" w:rsidRDefault="002E59EF" w:rsidP="00185777">
      <w:pPr>
        <w:pStyle w:val="Pargrafobsico"/>
        <w:tabs>
          <w:tab w:val="clear" w:pos="520"/>
          <w:tab w:val="left" w:pos="720"/>
        </w:tabs>
        <w:spacing w:line="360" w:lineRule="auto"/>
        <w:rPr>
          <w:rFonts w:ascii="Arial" w:hAnsi="Arial" w:cs="Arial"/>
          <w:i/>
        </w:rPr>
      </w:pPr>
      <w:r w:rsidRPr="005B050A">
        <w:rPr>
          <w:rFonts w:ascii="Arial" w:hAnsi="Arial" w:cs="Arial"/>
          <w:i/>
        </w:rPr>
        <w:t xml:space="preserve">- </w:t>
      </w:r>
      <w:r w:rsidR="005B050A" w:rsidRPr="005B050A">
        <w:rPr>
          <w:rFonts w:ascii="Arial" w:hAnsi="Arial" w:cs="Arial"/>
          <w:i/>
        </w:rPr>
        <w:t xml:space="preserve">A2: </w:t>
      </w:r>
      <w:r w:rsidR="0050007D" w:rsidRPr="005B050A">
        <w:rPr>
          <w:rFonts w:ascii="Arial" w:hAnsi="Arial" w:cs="Arial"/>
          <w:i/>
        </w:rPr>
        <w:t>O método de ensino foi bom e o professor sempre foi prestativo nas dúvidas dos alunos.</w:t>
      </w:r>
    </w:p>
    <w:p w:rsidR="002F0604" w:rsidRPr="005B050A" w:rsidRDefault="002E59EF" w:rsidP="00185777">
      <w:pPr>
        <w:pStyle w:val="Pargrafobsico"/>
        <w:tabs>
          <w:tab w:val="clear" w:pos="520"/>
          <w:tab w:val="left" w:pos="720"/>
        </w:tabs>
        <w:spacing w:line="360" w:lineRule="auto"/>
        <w:rPr>
          <w:rFonts w:ascii="Arial" w:hAnsi="Arial" w:cs="Arial"/>
          <w:i/>
        </w:rPr>
      </w:pPr>
      <w:r w:rsidRPr="005B050A">
        <w:rPr>
          <w:rFonts w:ascii="Arial" w:hAnsi="Arial" w:cs="Arial"/>
          <w:i/>
        </w:rPr>
        <w:lastRenderedPageBreak/>
        <w:t xml:space="preserve">- </w:t>
      </w:r>
      <w:r w:rsidR="005B050A" w:rsidRPr="005B050A">
        <w:rPr>
          <w:rFonts w:ascii="Arial" w:hAnsi="Arial" w:cs="Arial"/>
          <w:i/>
        </w:rPr>
        <w:t xml:space="preserve">A3: </w:t>
      </w:r>
      <w:r w:rsidR="0050007D" w:rsidRPr="005B050A">
        <w:rPr>
          <w:rFonts w:ascii="Arial" w:hAnsi="Arial" w:cs="Arial"/>
          <w:i/>
        </w:rPr>
        <w:t>A disciplina fez entender melhor a gestão de custos e o fluxo de caixa com a solução de problemas do dia a dia. O método de ensino foi bom e o professor sempre foi prestativo nas dúvidas dos alunos.</w:t>
      </w:r>
    </w:p>
    <w:p w:rsidR="002F0604" w:rsidRPr="005B050A" w:rsidRDefault="002E59EF" w:rsidP="00185777">
      <w:pPr>
        <w:pStyle w:val="Pargrafobsico"/>
        <w:tabs>
          <w:tab w:val="clear" w:pos="520"/>
          <w:tab w:val="left" w:pos="720"/>
        </w:tabs>
        <w:spacing w:line="360" w:lineRule="auto"/>
        <w:rPr>
          <w:rFonts w:ascii="Arial" w:hAnsi="Arial" w:cs="Arial"/>
          <w:i/>
        </w:rPr>
      </w:pPr>
      <w:r w:rsidRPr="005B050A">
        <w:rPr>
          <w:rFonts w:ascii="Arial" w:hAnsi="Arial" w:cs="Arial"/>
          <w:i/>
        </w:rPr>
        <w:t>-</w:t>
      </w:r>
      <w:r w:rsidR="005B0F0C" w:rsidRPr="005B050A">
        <w:rPr>
          <w:rFonts w:ascii="Arial" w:hAnsi="Arial" w:cs="Arial"/>
          <w:i/>
        </w:rPr>
        <w:t xml:space="preserve"> </w:t>
      </w:r>
      <w:r w:rsidR="005B050A" w:rsidRPr="005B050A">
        <w:rPr>
          <w:rFonts w:ascii="Arial" w:hAnsi="Arial" w:cs="Arial"/>
          <w:i/>
        </w:rPr>
        <w:t xml:space="preserve">A4: </w:t>
      </w:r>
      <w:r w:rsidR="0050007D" w:rsidRPr="005B050A">
        <w:rPr>
          <w:rFonts w:ascii="Arial" w:hAnsi="Arial" w:cs="Arial"/>
          <w:i/>
        </w:rPr>
        <w:t xml:space="preserve">Concordo que a metodologia de formar grupos para assim trabalhar seria para ambos se ajudarem, mas </w:t>
      </w:r>
      <w:proofErr w:type="gramStart"/>
      <w:r w:rsidR="0050007D" w:rsidRPr="005B050A">
        <w:rPr>
          <w:rFonts w:ascii="Arial" w:hAnsi="Arial" w:cs="Arial"/>
          <w:i/>
        </w:rPr>
        <w:t>haviam</w:t>
      </w:r>
      <w:proofErr w:type="gramEnd"/>
      <w:r w:rsidR="0050007D" w:rsidRPr="005B050A">
        <w:rPr>
          <w:rFonts w:ascii="Arial" w:hAnsi="Arial" w:cs="Arial"/>
          <w:i/>
        </w:rPr>
        <w:t xml:space="preserve"> co</w:t>
      </w:r>
      <w:r w:rsidR="00F72AD6" w:rsidRPr="005B050A">
        <w:rPr>
          <w:rFonts w:ascii="Arial" w:hAnsi="Arial" w:cs="Arial"/>
          <w:i/>
        </w:rPr>
        <w:t xml:space="preserve">legas que não prestavam atenção, </w:t>
      </w:r>
      <w:r w:rsidR="005B0F0C" w:rsidRPr="005B050A">
        <w:rPr>
          <w:rFonts w:ascii="Arial" w:hAnsi="Arial" w:cs="Arial"/>
          <w:i/>
        </w:rPr>
        <w:t>não participavam das tarefas do grupo</w:t>
      </w:r>
      <w:r w:rsidR="0050007D" w:rsidRPr="005B050A">
        <w:rPr>
          <w:rFonts w:ascii="Arial" w:hAnsi="Arial" w:cs="Arial"/>
          <w:i/>
        </w:rPr>
        <w:t xml:space="preserve">. </w:t>
      </w:r>
    </w:p>
    <w:p w:rsidR="002F0604" w:rsidRPr="00185777" w:rsidRDefault="002E59EF" w:rsidP="00185777">
      <w:pPr>
        <w:pStyle w:val="Pargrafobsico"/>
        <w:tabs>
          <w:tab w:val="clear" w:pos="520"/>
          <w:tab w:val="left" w:pos="720"/>
        </w:tabs>
        <w:spacing w:line="360" w:lineRule="auto"/>
        <w:rPr>
          <w:rFonts w:ascii="Arial" w:hAnsi="Arial" w:cs="Arial"/>
        </w:rPr>
      </w:pPr>
      <w:r>
        <w:rPr>
          <w:rFonts w:ascii="Arial" w:hAnsi="Arial" w:cs="Arial"/>
        </w:rPr>
        <w:tab/>
      </w:r>
      <w:r w:rsidR="0050007D" w:rsidRPr="00185777">
        <w:rPr>
          <w:rFonts w:ascii="Arial" w:hAnsi="Arial" w:cs="Arial"/>
        </w:rPr>
        <w:t xml:space="preserve">As colocações dos respondentes na questão aberta evidenciam que a abordagem auferida nos três encontros sobre o assunto fluxo de caixa </w:t>
      </w:r>
      <w:r w:rsidR="009A2C2A">
        <w:rPr>
          <w:rFonts w:ascii="Arial" w:hAnsi="Arial" w:cs="Arial"/>
        </w:rPr>
        <w:t xml:space="preserve">desenvolvidas por meio da ABP foram </w:t>
      </w:r>
      <w:proofErr w:type="gramStart"/>
      <w:r w:rsidR="009A2C2A">
        <w:rPr>
          <w:rFonts w:ascii="Arial" w:hAnsi="Arial" w:cs="Arial"/>
        </w:rPr>
        <w:t>exitosas no quesito aprendizado</w:t>
      </w:r>
      <w:proofErr w:type="gramEnd"/>
      <w:r w:rsidR="009A2C2A">
        <w:rPr>
          <w:rFonts w:ascii="Arial" w:hAnsi="Arial" w:cs="Arial"/>
        </w:rPr>
        <w:t>. Contudo,</w:t>
      </w:r>
      <w:r w:rsidR="00DA3A41">
        <w:rPr>
          <w:rFonts w:ascii="Arial" w:hAnsi="Arial" w:cs="Arial"/>
        </w:rPr>
        <w:t xml:space="preserve"> há alguns aspectos merecedores de maior atenção e ajustes ao propor novamente a estratégia, pois </w:t>
      </w:r>
      <w:proofErr w:type="gramStart"/>
      <w:r w:rsidR="00DA3A41">
        <w:rPr>
          <w:rFonts w:ascii="Arial" w:hAnsi="Arial" w:cs="Arial"/>
        </w:rPr>
        <w:t>obteve-se</w:t>
      </w:r>
      <w:proofErr w:type="gramEnd"/>
      <w:r w:rsidR="00DA3A41">
        <w:rPr>
          <w:rFonts w:ascii="Arial" w:hAnsi="Arial" w:cs="Arial"/>
        </w:rPr>
        <w:t xml:space="preserve"> indícios da necessidade de </w:t>
      </w:r>
      <w:r w:rsidR="0050007D" w:rsidRPr="00185777">
        <w:rPr>
          <w:rFonts w:ascii="Arial" w:hAnsi="Arial" w:cs="Arial"/>
        </w:rPr>
        <w:t xml:space="preserve">contribuição mais ativa </w:t>
      </w:r>
      <w:r w:rsidR="00DA3A41">
        <w:rPr>
          <w:rFonts w:ascii="Arial" w:hAnsi="Arial" w:cs="Arial"/>
        </w:rPr>
        <w:t>dos componentes dos grupos de forma a favorecer, a construção do conhecimento</w:t>
      </w:r>
      <w:r w:rsidR="0050007D" w:rsidRPr="00185777">
        <w:rPr>
          <w:rFonts w:ascii="Arial" w:hAnsi="Arial" w:cs="Arial"/>
        </w:rPr>
        <w:t>.</w:t>
      </w:r>
    </w:p>
    <w:p w:rsidR="002F0604" w:rsidRPr="00185777" w:rsidRDefault="008143D2" w:rsidP="00185777">
      <w:pPr>
        <w:pStyle w:val="Pargrafobsico"/>
        <w:tabs>
          <w:tab w:val="clear" w:pos="520"/>
          <w:tab w:val="left" w:pos="720"/>
        </w:tabs>
        <w:spacing w:line="360" w:lineRule="auto"/>
        <w:rPr>
          <w:rFonts w:ascii="Arial" w:hAnsi="Arial" w:cs="Arial"/>
        </w:rPr>
      </w:pPr>
      <w:r>
        <w:rPr>
          <w:rFonts w:ascii="Arial" w:hAnsi="Arial" w:cs="Arial"/>
        </w:rPr>
        <w:tab/>
      </w:r>
      <w:r w:rsidR="0050007D" w:rsidRPr="00185777">
        <w:rPr>
          <w:rFonts w:ascii="Arial" w:hAnsi="Arial" w:cs="Arial"/>
        </w:rPr>
        <w:t xml:space="preserve">Ribeiro (2008), afirma que os alunos são sempre responsáveis pela aprendizagem, independentemente da metodologia de ensino adotada, assim ninguém poderá forçá-los a </w:t>
      </w:r>
      <w:r w:rsidR="005B0F0C" w:rsidRPr="00185777">
        <w:rPr>
          <w:rFonts w:ascii="Arial" w:hAnsi="Arial" w:cs="Arial"/>
        </w:rPr>
        <w:t>aprender,</w:t>
      </w:r>
      <w:r w:rsidR="0050007D" w:rsidRPr="00185777">
        <w:rPr>
          <w:rFonts w:ascii="Arial" w:hAnsi="Arial" w:cs="Arial"/>
        </w:rPr>
        <w:t xml:space="preserve"> mas </w:t>
      </w:r>
      <w:r w:rsidR="00DA3A41">
        <w:rPr>
          <w:rFonts w:ascii="Arial" w:hAnsi="Arial" w:cs="Arial"/>
        </w:rPr>
        <w:t xml:space="preserve">o </w:t>
      </w:r>
      <w:r w:rsidR="0050007D" w:rsidRPr="00185777">
        <w:rPr>
          <w:rFonts w:ascii="Arial" w:hAnsi="Arial" w:cs="Arial"/>
        </w:rPr>
        <w:t xml:space="preserve">empenho </w:t>
      </w:r>
      <w:r w:rsidR="00DA3A41">
        <w:rPr>
          <w:rFonts w:ascii="Arial" w:hAnsi="Arial" w:cs="Arial"/>
        </w:rPr>
        <w:t>será um diferencial da aprendizagem</w:t>
      </w:r>
      <w:r w:rsidR="0050007D" w:rsidRPr="00185777">
        <w:rPr>
          <w:rFonts w:ascii="Arial" w:hAnsi="Arial" w:cs="Arial"/>
        </w:rPr>
        <w:t xml:space="preserve">. </w:t>
      </w:r>
    </w:p>
    <w:p w:rsidR="002F0604" w:rsidRDefault="002F0604">
      <w:pPr>
        <w:pStyle w:val="Normal1"/>
        <w:widowControl w:val="0"/>
        <w:spacing w:line="360" w:lineRule="auto"/>
        <w:jc w:val="both"/>
        <w:rPr>
          <w:rFonts w:ascii="Arial" w:eastAsia="Arial" w:hAnsi="Arial" w:cs="Arial"/>
          <w:b/>
          <w:highlight w:val="white"/>
        </w:rPr>
      </w:pPr>
    </w:p>
    <w:p w:rsidR="002F0604" w:rsidRDefault="0050007D">
      <w:pPr>
        <w:pStyle w:val="Normal1"/>
        <w:widowControl w:val="0"/>
        <w:spacing w:line="360" w:lineRule="auto"/>
        <w:jc w:val="both"/>
        <w:rPr>
          <w:rFonts w:ascii="Arial" w:eastAsia="Arial" w:hAnsi="Arial" w:cs="Arial"/>
          <w:b/>
          <w:highlight w:val="white"/>
        </w:rPr>
      </w:pPr>
      <w:proofErr w:type="gramStart"/>
      <w:r>
        <w:rPr>
          <w:rFonts w:ascii="Arial" w:eastAsia="Arial" w:hAnsi="Arial" w:cs="Arial"/>
          <w:b/>
          <w:highlight w:val="white"/>
        </w:rPr>
        <w:t>4.2 Perspectiva</w:t>
      </w:r>
      <w:proofErr w:type="gramEnd"/>
      <w:r>
        <w:rPr>
          <w:rFonts w:ascii="Arial" w:eastAsia="Arial" w:hAnsi="Arial" w:cs="Arial"/>
          <w:b/>
          <w:highlight w:val="white"/>
        </w:rPr>
        <w:t xml:space="preserve"> do professor</w:t>
      </w:r>
    </w:p>
    <w:p w:rsidR="002F0604" w:rsidRPr="008143D2" w:rsidRDefault="008143D2" w:rsidP="008143D2">
      <w:pPr>
        <w:pStyle w:val="Pargrafobsico"/>
        <w:tabs>
          <w:tab w:val="clear" w:pos="520"/>
          <w:tab w:val="left" w:pos="720"/>
        </w:tabs>
        <w:spacing w:line="360" w:lineRule="auto"/>
        <w:rPr>
          <w:rFonts w:ascii="Arial" w:hAnsi="Arial" w:cs="Arial"/>
        </w:rPr>
      </w:pPr>
      <w:r>
        <w:rPr>
          <w:rFonts w:ascii="Arial" w:hAnsi="Arial" w:cs="Arial"/>
        </w:rPr>
        <w:tab/>
      </w:r>
      <w:r w:rsidR="0050007D" w:rsidRPr="008143D2">
        <w:rPr>
          <w:rFonts w:ascii="Arial" w:hAnsi="Arial" w:cs="Arial"/>
        </w:rPr>
        <w:t xml:space="preserve">A ABP é um método que estimula o pensamento crítico, habilidades para solução de problemas e a aprendizagem de conceitos na área em questão. A problematização foi abordada na elaboração do fluxo de caixa das empresas, pois </w:t>
      </w:r>
      <w:proofErr w:type="gramStart"/>
      <w:r w:rsidR="0050007D" w:rsidRPr="008143D2">
        <w:rPr>
          <w:rFonts w:ascii="Arial" w:hAnsi="Arial" w:cs="Arial"/>
        </w:rPr>
        <w:t>trata-se</w:t>
      </w:r>
      <w:proofErr w:type="gramEnd"/>
      <w:r w:rsidR="0050007D" w:rsidRPr="008143D2">
        <w:rPr>
          <w:rFonts w:ascii="Arial" w:hAnsi="Arial" w:cs="Arial"/>
        </w:rPr>
        <w:t xml:space="preserve"> de uma situação do mundo real, na qual geralmente traz complexidade na tomada de decisões dos administradores de empresas.</w:t>
      </w:r>
    </w:p>
    <w:p w:rsidR="002F0604" w:rsidRPr="008143D2" w:rsidRDefault="008143D2" w:rsidP="008143D2">
      <w:pPr>
        <w:pStyle w:val="Pargrafobsico"/>
        <w:tabs>
          <w:tab w:val="clear" w:pos="520"/>
          <w:tab w:val="left" w:pos="720"/>
        </w:tabs>
        <w:spacing w:line="360" w:lineRule="auto"/>
        <w:rPr>
          <w:rFonts w:ascii="Arial" w:hAnsi="Arial" w:cs="Arial"/>
        </w:rPr>
      </w:pPr>
      <w:r>
        <w:rPr>
          <w:rFonts w:ascii="Arial" w:hAnsi="Arial" w:cs="Arial"/>
        </w:rPr>
        <w:tab/>
      </w:r>
      <w:r w:rsidR="008C71B3">
        <w:rPr>
          <w:rFonts w:ascii="Arial" w:hAnsi="Arial" w:cs="Arial"/>
        </w:rPr>
        <w:t>O</w:t>
      </w:r>
      <w:r w:rsidR="005B0F0C">
        <w:rPr>
          <w:rFonts w:ascii="Arial" w:hAnsi="Arial" w:cs="Arial"/>
        </w:rPr>
        <w:t xml:space="preserve"> Q</w:t>
      </w:r>
      <w:r w:rsidR="0050007D" w:rsidRPr="008143D2">
        <w:rPr>
          <w:rFonts w:ascii="Arial" w:hAnsi="Arial" w:cs="Arial"/>
        </w:rPr>
        <w:t xml:space="preserve">uadro </w:t>
      </w:r>
      <w:proofErr w:type="gramStart"/>
      <w:r w:rsidR="0050007D" w:rsidRPr="008143D2">
        <w:rPr>
          <w:rFonts w:ascii="Arial" w:hAnsi="Arial" w:cs="Arial"/>
        </w:rPr>
        <w:t>5</w:t>
      </w:r>
      <w:proofErr w:type="gramEnd"/>
      <w:r w:rsidR="0050007D" w:rsidRPr="008143D2">
        <w:rPr>
          <w:rFonts w:ascii="Arial" w:hAnsi="Arial" w:cs="Arial"/>
        </w:rPr>
        <w:t xml:space="preserve"> sintetiza os benefícios e dificuldades da metodologia na disciplina de Contabilidade ao longo dos três encontros sobre a ABP na percepção do professor. </w:t>
      </w:r>
    </w:p>
    <w:p w:rsidR="002F0604" w:rsidRPr="008143D2" w:rsidRDefault="0050007D" w:rsidP="008143D2">
      <w:pPr>
        <w:pStyle w:val="Pargrafobsico"/>
        <w:tabs>
          <w:tab w:val="clear" w:pos="520"/>
          <w:tab w:val="left" w:pos="720"/>
        </w:tabs>
        <w:spacing w:line="360" w:lineRule="auto"/>
        <w:rPr>
          <w:rFonts w:ascii="Arial" w:hAnsi="Arial" w:cs="Arial"/>
        </w:rPr>
      </w:pPr>
      <w:r w:rsidRPr="008143D2">
        <w:rPr>
          <w:rFonts w:ascii="Arial" w:hAnsi="Arial" w:cs="Arial"/>
        </w:rPr>
        <w:t>Quadro 5 - Benefícios e dificuldades da metodologia ABP</w:t>
      </w:r>
    </w:p>
    <w:tbl>
      <w:tblPr>
        <w:tblStyle w:val="a3"/>
        <w:tblW w:w="90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2"/>
        <w:gridCol w:w="4533"/>
      </w:tblGrid>
      <w:tr w:rsidR="002F0604">
        <w:tc>
          <w:tcPr>
            <w:tcW w:w="4532" w:type="dxa"/>
            <w:shd w:val="clear" w:color="auto" w:fill="auto"/>
            <w:tcMar>
              <w:top w:w="100" w:type="dxa"/>
              <w:left w:w="100" w:type="dxa"/>
              <w:bottom w:w="100" w:type="dxa"/>
              <w:right w:w="100" w:type="dxa"/>
            </w:tcMar>
          </w:tcPr>
          <w:p w:rsidR="002F0604" w:rsidRDefault="0050007D">
            <w:pPr>
              <w:pStyle w:val="Normal1"/>
              <w:widowControl w:val="0"/>
              <w:rPr>
                <w:rFonts w:ascii="Arial" w:eastAsia="Arial" w:hAnsi="Arial" w:cs="Arial"/>
                <w:b/>
              </w:rPr>
            </w:pPr>
            <w:r>
              <w:rPr>
                <w:rFonts w:ascii="Arial" w:eastAsia="Arial" w:hAnsi="Arial" w:cs="Arial"/>
                <w:b/>
              </w:rPr>
              <w:t>Benefícios</w:t>
            </w:r>
          </w:p>
        </w:tc>
        <w:tc>
          <w:tcPr>
            <w:tcW w:w="4532" w:type="dxa"/>
            <w:shd w:val="clear" w:color="auto" w:fill="auto"/>
            <w:tcMar>
              <w:top w:w="100" w:type="dxa"/>
              <w:left w:w="100" w:type="dxa"/>
              <w:bottom w:w="100" w:type="dxa"/>
              <w:right w:w="100" w:type="dxa"/>
            </w:tcMar>
          </w:tcPr>
          <w:p w:rsidR="002F0604" w:rsidRDefault="0050007D">
            <w:pPr>
              <w:pStyle w:val="Normal1"/>
              <w:widowControl w:val="0"/>
              <w:rPr>
                <w:rFonts w:ascii="Arial" w:eastAsia="Arial" w:hAnsi="Arial" w:cs="Arial"/>
                <w:b/>
              </w:rPr>
            </w:pPr>
            <w:r>
              <w:rPr>
                <w:rFonts w:ascii="Arial" w:eastAsia="Arial" w:hAnsi="Arial" w:cs="Arial"/>
                <w:b/>
              </w:rPr>
              <w:t>Dificuldades</w:t>
            </w:r>
          </w:p>
        </w:tc>
      </w:tr>
      <w:tr w:rsidR="002F0604">
        <w:tc>
          <w:tcPr>
            <w:tcW w:w="4532" w:type="dxa"/>
            <w:shd w:val="clear" w:color="auto" w:fill="auto"/>
            <w:tcMar>
              <w:top w:w="100" w:type="dxa"/>
              <w:left w:w="100" w:type="dxa"/>
              <w:bottom w:w="100" w:type="dxa"/>
              <w:right w:w="100" w:type="dxa"/>
            </w:tcMar>
          </w:tcPr>
          <w:p w:rsidR="002F0604" w:rsidRDefault="0050007D">
            <w:pPr>
              <w:pStyle w:val="Normal1"/>
              <w:widowControl w:val="0"/>
              <w:rPr>
                <w:rFonts w:ascii="Arial" w:eastAsia="Arial" w:hAnsi="Arial" w:cs="Arial"/>
              </w:rPr>
            </w:pPr>
            <w:r>
              <w:rPr>
                <w:rFonts w:ascii="Arial" w:eastAsia="Arial" w:hAnsi="Arial" w:cs="Arial"/>
              </w:rPr>
              <w:t>- Aprendizagem dinâmica e agradável;</w:t>
            </w:r>
          </w:p>
          <w:p w:rsidR="002F0604" w:rsidRDefault="0050007D">
            <w:pPr>
              <w:pStyle w:val="Normal1"/>
              <w:widowControl w:val="0"/>
              <w:rPr>
                <w:rFonts w:ascii="Arial" w:eastAsia="Arial" w:hAnsi="Arial" w:cs="Arial"/>
              </w:rPr>
            </w:pPr>
            <w:r>
              <w:rPr>
                <w:rFonts w:ascii="Arial" w:eastAsia="Arial" w:hAnsi="Arial" w:cs="Arial"/>
              </w:rPr>
              <w:t>- Problema real dentro das empresas;</w:t>
            </w:r>
          </w:p>
          <w:p w:rsidR="002F0604" w:rsidRDefault="0050007D">
            <w:pPr>
              <w:pStyle w:val="Normal1"/>
              <w:widowControl w:val="0"/>
              <w:rPr>
                <w:rFonts w:ascii="Arial" w:eastAsia="Arial" w:hAnsi="Arial" w:cs="Arial"/>
              </w:rPr>
            </w:pPr>
            <w:r>
              <w:rPr>
                <w:rFonts w:ascii="Arial" w:eastAsia="Arial" w:hAnsi="Arial" w:cs="Arial"/>
              </w:rPr>
              <w:t xml:space="preserve">- Múltiplas visões sobre um mesmo </w:t>
            </w:r>
            <w:r>
              <w:rPr>
                <w:rFonts w:ascii="Arial" w:eastAsia="Arial" w:hAnsi="Arial" w:cs="Arial"/>
              </w:rPr>
              <w:lastRenderedPageBreak/>
              <w:t>tópico;</w:t>
            </w:r>
          </w:p>
          <w:p w:rsidR="002F0604" w:rsidRDefault="0050007D">
            <w:pPr>
              <w:pStyle w:val="Normal1"/>
              <w:widowControl w:val="0"/>
              <w:rPr>
                <w:rFonts w:ascii="Arial" w:eastAsia="Arial" w:hAnsi="Arial" w:cs="Arial"/>
              </w:rPr>
            </w:pPr>
            <w:r>
              <w:rPr>
                <w:rFonts w:ascii="Arial" w:eastAsia="Arial" w:hAnsi="Arial" w:cs="Arial"/>
              </w:rPr>
              <w:t>- Quebra de rotina em relação às aulas expositivas;</w:t>
            </w:r>
          </w:p>
          <w:p w:rsidR="002F0604" w:rsidRDefault="0050007D">
            <w:pPr>
              <w:pStyle w:val="Normal1"/>
              <w:widowControl w:val="0"/>
              <w:rPr>
                <w:rFonts w:ascii="Arial" w:eastAsia="Arial" w:hAnsi="Arial" w:cs="Arial"/>
              </w:rPr>
            </w:pPr>
            <w:r>
              <w:rPr>
                <w:rFonts w:ascii="Arial" w:eastAsia="Arial" w:hAnsi="Arial" w:cs="Arial"/>
              </w:rPr>
              <w:t>- Facilitador dentro da sala de aula;</w:t>
            </w:r>
          </w:p>
          <w:p w:rsidR="002F0604" w:rsidRDefault="0050007D">
            <w:pPr>
              <w:pStyle w:val="Normal1"/>
              <w:widowControl w:val="0"/>
              <w:rPr>
                <w:rFonts w:ascii="Arial" w:eastAsia="Arial" w:hAnsi="Arial" w:cs="Arial"/>
              </w:rPr>
            </w:pPr>
            <w:r>
              <w:rPr>
                <w:rFonts w:ascii="Arial" w:eastAsia="Arial" w:hAnsi="Arial" w:cs="Arial"/>
              </w:rPr>
              <w:t>- Disponibilização de recursos necessários por parte da instituição de ensino;</w:t>
            </w:r>
          </w:p>
          <w:p w:rsidR="002F0604" w:rsidRDefault="0050007D">
            <w:pPr>
              <w:pStyle w:val="Normal1"/>
              <w:widowControl w:val="0"/>
              <w:rPr>
                <w:rFonts w:ascii="Arial" w:eastAsia="Arial" w:hAnsi="Arial" w:cs="Arial"/>
              </w:rPr>
            </w:pPr>
            <w:r>
              <w:rPr>
                <w:rFonts w:ascii="Arial" w:eastAsia="Arial" w:hAnsi="Arial" w:cs="Arial"/>
              </w:rPr>
              <w:t>- Discussão em grupos;</w:t>
            </w:r>
          </w:p>
          <w:p w:rsidR="002F0604" w:rsidRDefault="0050007D">
            <w:pPr>
              <w:pStyle w:val="Normal1"/>
              <w:widowControl w:val="0"/>
              <w:rPr>
                <w:rFonts w:ascii="Arial" w:eastAsia="Arial" w:hAnsi="Arial" w:cs="Arial"/>
              </w:rPr>
            </w:pPr>
            <w:r>
              <w:rPr>
                <w:rFonts w:ascii="Arial" w:eastAsia="Arial" w:hAnsi="Arial" w:cs="Arial"/>
              </w:rPr>
              <w:t>- Turma de alunos em número pequeno.</w:t>
            </w:r>
          </w:p>
          <w:p w:rsidR="002F0604" w:rsidRDefault="002F0604">
            <w:pPr>
              <w:pStyle w:val="Normal1"/>
              <w:widowControl w:val="0"/>
              <w:rPr>
                <w:rFonts w:ascii="Arial" w:eastAsia="Arial" w:hAnsi="Arial" w:cs="Arial"/>
              </w:rPr>
            </w:pPr>
          </w:p>
        </w:tc>
        <w:tc>
          <w:tcPr>
            <w:tcW w:w="4532" w:type="dxa"/>
            <w:shd w:val="clear" w:color="auto" w:fill="auto"/>
            <w:tcMar>
              <w:top w:w="100" w:type="dxa"/>
              <w:left w:w="100" w:type="dxa"/>
              <w:bottom w:w="100" w:type="dxa"/>
              <w:right w:w="100" w:type="dxa"/>
            </w:tcMar>
          </w:tcPr>
          <w:p w:rsidR="002F0604" w:rsidRDefault="0050007D">
            <w:pPr>
              <w:pStyle w:val="Normal1"/>
              <w:widowControl w:val="0"/>
              <w:rPr>
                <w:rFonts w:ascii="Arial" w:eastAsia="Arial" w:hAnsi="Arial" w:cs="Arial"/>
              </w:rPr>
            </w:pPr>
            <w:r>
              <w:rPr>
                <w:rFonts w:ascii="Arial" w:eastAsia="Arial" w:hAnsi="Arial" w:cs="Arial"/>
              </w:rPr>
              <w:lastRenderedPageBreak/>
              <w:t>- Desconforto inicial na implantação da metodologia por parte dos alunos;</w:t>
            </w:r>
          </w:p>
          <w:p w:rsidR="002F0604" w:rsidRDefault="0050007D">
            <w:pPr>
              <w:pStyle w:val="Normal1"/>
              <w:widowControl w:val="0"/>
              <w:rPr>
                <w:rFonts w:ascii="Arial" w:eastAsia="Arial" w:hAnsi="Arial" w:cs="Arial"/>
              </w:rPr>
            </w:pPr>
            <w:r>
              <w:rPr>
                <w:rFonts w:ascii="Arial" w:eastAsia="Arial" w:hAnsi="Arial" w:cs="Arial"/>
              </w:rPr>
              <w:t xml:space="preserve">- Falta de pesquisa bibliográfica para </w:t>
            </w:r>
            <w:r>
              <w:rPr>
                <w:rFonts w:ascii="Arial" w:eastAsia="Arial" w:hAnsi="Arial" w:cs="Arial"/>
              </w:rPr>
              <w:lastRenderedPageBreak/>
              <w:t>resolução dos problemas com tentativas superficiais de solução;</w:t>
            </w:r>
          </w:p>
          <w:p w:rsidR="002F0604" w:rsidRDefault="0050007D">
            <w:pPr>
              <w:pStyle w:val="Normal1"/>
              <w:widowControl w:val="0"/>
              <w:rPr>
                <w:rFonts w:ascii="Arial" w:eastAsia="Arial" w:hAnsi="Arial" w:cs="Arial"/>
              </w:rPr>
            </w:pPr>
            <w:r>
              <w:rPr>
                <w:rFonts w:ascii="Arial" w:eastAsia="Arial" w:hAnsi="Arial" w:cs="Arial"/>
              </w:rPr>
              <w:t xml:space="preserve">- </w:t>
            </w:r>
            <w:r w:rsidR="00DA3A41">
              <w:rPr>
                <w:rFonts w:ascii="Arial" w:eastAsia="Arial" w:hAnsi="Arial" w:cs="Arial"/>
              </w:rPr>
              <w:t>Maior</w:t>
            </w:r>
            <w:r>
              <w:rPr>
                <w:rFonts w:ascii="Arial" w:eastAsia="Arial" w:hAnsi="Arial" w:cs="Arial"/>
              </w:rPr>
              <w:t xml:space="preserve"> dedicação docente;</w:t>
            </w:r>
          </w:p>
          <w:p w:rsidR="002F0604" w:rsidRDefault="0050007D">
            <w:pPr>
              <w:pStyle w:val="Normal1"/>
              <w:widowControl w:val="0"/>
              <w:rPr>
                <w:rFonts w:ascii="Arial" w:eastAsia="Arial" w:hAnsi="Arial" w:cs="Arial"/>
              </w:rPr>
            </w:pPr>
            <w:r>
              <w:rPr>
                <w:rFonts w:ascii="Arial" w:eastAsia="Arial" w:hAnsi="Arial" w:cs="Arial"/>
              </w:rPr>
              <w:t>- Baixo conhecimento em planilhas eletrônicas na grande maioria da turma;</w:t>
            </w:r>
          </w:p>
          <w:p w:rsidR="002F0604" w:rsidRDefault="0050007D">
            <w:pPr>
              <w:pStyle w:val="Normal1"/>
              <w:widowControl w:val="0"/>
              <w:rPr>
                <w:rFonts w:ascii="Arial" w:eastAsia="Arial" w:hAnsi="Arial" w:cs="Arial"/>
              </w:rPr>
            </w:pPr>
            <w:r>
              <w:rPr>
                <w:rFonts w:ascii="Arial" w:eastAsia="Arial" w:hAnsi="Arial" w:cs="Arial"/>
              </w:rPr>
              <w:t>- Pouca adesão de todos componentes nas discussões do grupo;</w:t>
            </w:r>
          </w:p>
          <w:p w:rsidR="002F0604" w:rsidRDefault="0050007D">
            <w:pPr>
              <w:pStyle w:val="Normal1"/>
              <w:widowControl w:val="0"/>
              <w:rPr>
                <w:rFonts w:ascii="Arial" w:eastAsia="Arial" w:hAnsi="Arial" w:cs="Arial"/>
              </w:rPr>
            </w:pPr>
            <w:r>
              <w:rPr>
                <w:rFonts w:ascii="Arial" w:eastAsia="Arial" w:hAnsi="Arial" w:cs="Arial"/>
              </w:rPr>
              <w:t>- Conformismo e a zona de conforto;</w:t>
            </w:r>
          </w:p>
          <w:p w:rsidR="002F0604" w:rsidRDefault="0050007D" w:rsidP="00DA3A41">
            <w:pPr>
              <w:pStyle w:val="Normal1"/>
              <w:widowControl w:val="0"/>
              <w:rPr>
                <w:rFonts w:ascii="Arial" w:eastAsia="Arial" w:hAnsi="Arial" w:cs="Arial"/>
              </w:rPr>
            </w:pPr>
            <w:r>
              <w:rPr>
                <w:rFonts w:ascii="Arial" w:eastAsia="Arial" w:hAnsi="Arial" w:cs="Arial"/>
              </w:rPr>
              <w:t xml:space="preserve">- </w:t>
            </w:r>
            <w:r w:rsidR="00DA3A41">
              <w:rPr>
                <w:rFonts w:ascii="Arial" w:eastAsia="Arial" w:hAnsi="Arial" w:cs="Arial"/>
              </w:rPr>
              <w:t>Pouca</w:t>
            </w:r>
            <w:r>
              <w:rPr>
                <w:rFonts w:ascii="Arial" w:eastAsia="Arial" w:hAnsi="Arial" w:cs="Arial"/>
              </w:rPr>
              <w:t xml:space="preserve"> interdisciplinaridade do assunto abordado com outras disciplinas do curso.</w:t>
            </w:r>
          </w:p>
        </w:tc>
      </w:tr>
    </w:tbl>
    <w:p w:rsidR="002F0604" w:rsidRPr="005B0F0C" w:rsidRDefault="0050007D" w:rsidP="005B0F0C">
      <w:pPr>
        <w:pStyle w:val="Normal1"/>
        <w:widowControl w:val="0"/>
        <w:spacing w:before="240" w:line="360" w:lineRule="auto"/>
        <w:jc w:val="both"/>
        <w:rPr>
          <w:rFonts w:ascii="Arial" w:eastAsia="Arial" w:hAnsi="Arial" w:cs="Arial"/>
          <w:sz w:val="20"/>
          <w:szCs w:val="20"/>
        </w:rPr>
      </w:pPr>
      <w:r>
        <w:rPr>
          <w:rFonts w:ascii="Arial" w:eastAsia="Arial" w:hAnsi="Arial" w:cs="Arial"/>
          <w:sz w:val="20"/>
          <w:szCs w:val="20"/>
        </w:rPr>
        <w:lastRenderedPageBreak/>
        <w:t>Fonte: Do autor (201</w:t>
      </w:r>
      <w:r w:rsidR="008C71B3">
        <w:rPr>
          <w:rFonts w:ascii="Arial" w:eastAsia="Arial" w:hAnsi="Arial" w:cs="Arial"/>
          <w:sz w:val="20"/>
          <w:szCs w:val="20"/>
        </w:rPr>
        <w:t>7</w:t>
      </w:r>
      <w:r>
        <w:rPr>
          <w:rFonts w:ascii="Arial" w:eastAsia="Arial" w:hAnsi="Arial" w:cs="Arial"/>
          <w:sz w:val="20"/>
          <w:szCs w:val="20"/>
        </w:rPr>
        <w:t>).</w:t>
      </w:r>
    </w:p>
    <w:p w:rsidR="002F0604" w:rsidRDefault="008143D2" w:rsidP="008143D2">
      <w:pPr>
        <w:pStyle w:val="Pargrafobsico"/>
        <w:tabs>
          <w:tab w:val="clear" w:pos="520"/>
          <w:tab w:val="left" w:pos="720"/>
        </w:tabs>
        <w:spacing w:line="360" w:lineRule="auto"/>
        <w:rPr>
          <w:rFonts w:ascii="Arial" w:eastAsia="Arial" w:hAnsi="Arial" w:cs="Arial"/>
          <w:highlight w:val="white"/>
        </w:rPr>
      </w:pPr>
      <w:r>
        <w:rPr>
          <w:rFonts w:ascii="Arial" w:hAnsi="Arial" w:cs="Arial"/>
        </w:rPr>
        <w:tab/>
      </w:r>
      <w:r w:rsidR="0050007D" w:rsidRPr="008143D2">
        <w:rPr>
          <w:rFonts w:ascii="Arial" w:hAnsi="Arial" w:cs="Arial"/>
        </w:rPr>
        <w:t>Os dados da pesquisa, bem como a percepção do professor, demonstram que os alunos participantes acreditam que aprendem melhor quando participam de</w:t>
      </w:r>
      <w:r w:rsidR="0050007D">
        <w:rPr>
          <w:rFonts w:ascii="Arial" w:eastAsia="Arial" w:hAnsi="Arial" w:cs="Arial"/>
          <w:highlight w:val="white"/>
        </w:rPr>
        <w:t xml:space="preserve"> forma ativa e desafiad</w:t>
      </w:r>
      <w:r w:rsidR="00DA3A41">
        <w:rPr>
          <w:rFonts w:ascii="Arial" w:eastAsia="Arial" w:hAnsi="Arial" w:cs="Arial"/>
          <w:highlight w:val="white"/>
        </w:rPr>
        <w:t>ora com situações do mundo real. C</w:t>
      </w:r>
      <w:r w:rsidR="0050007D">
        <w:rPr>
          <w:rFonts w:ascii="Arial" w:eastAsia="Arial" w:hAnsi="Arial" w:cs="Arial"/>
          <w:highlight w:val="white"/>
        </w:rPr>
        <w:t xml:space="preserve">om base no conhecimento vivenciado e experimentado dentro da sala de aula, </w:t>
      </w:r>
      <w:proofErr w:type="gramStart"/>
      <w:r w:rsidR="0050007D">
        <w:rPr>
          <w:rFonts w:ascii="Arial" w:eastAsia="Arial" w:hAnsi="Arial" w:cs="Arial"/>
          <w:highlight w:val="white"/>
        </w:rPr>
        <w:t>servi</w:t>
      </w:r>
      <w:r w:rsidR="00DA3A41">
        <w:rPr>
          <w:rFonts w:ascii="Arial" w:eastAsia="Arial" w:hAnsi="Arial" w:cs="Arial"/>
          <w:highlight w:val="white"/>
        </w:rPr>
        <w:t>rá</w:t>
      </w:r>
      <w:proofErr w:type="gramEnd"/>
      <w:r w:rsidR="00DA3A41">
        <w:rPr>
          <w:rFonts w:ascii="Arial" w:eastAsia="Arial" w:hAnsi="Arial" w:cs="Arial"/>
          <w:highlight w:val="white"/>
        </w:rPr>
        <w:t xml:space="preserve"> </w:t>
      </w:r>
      <w:r w:rsidR="0050007D">
        <w:rPr>
          <w:rFonts w:ascii="Arial" w:eastAsia="Arial" w:hAnsi="Arial" w:cs="Arial"/>
          <w:highlight w:val="white"/>
        </w:rPr>
        <w:t>de ensaio para acertos e também erros.</w:t>
      </w:r>
    </w:p>
    <w:p w:rsidR="002F0604" w:rsidRDefault="002F0604">
      <w:pPr>
        <w:pStyle w:val="Normal1"/>
        <w:widowControl w:val="0"/>
        <w:spacing w:line="360" w:lineRule="auto"/>
        <w:jc w:val="both"/>
        <w:rPr>
          <w:rFonts w:ascii="Arial" w:eastAsia="Arial" w:hAnsi="Arial" w:cs="Arial"/>
          <w:b/>
          <w:highlight w:val="white"/>
        </w:rPr>
      </w:pPr>
    </w:p>
    <w:p w:rsidR="002F0604" w:rsidRDefault="0050007D">
      <w:pPr>
        <w:pStyle w:val="Normal1"/>
        <w:widowControl w:val="0"/>
        <w:spacing w:line="360" w:lineRule="auto"/>
        <w:jc w:val="both"/>
        <w:rPr>
          <w:rFonts w:ascii="Arial" w:eastAsia="Arial" w:hAnsi="Arial" w:cs="Arial"/>
          <w:b/>
          <w:highlight w:val="white"/>
        </w:rPr>
      </w:pPr>
      <w:proofErr w:type="gramStart"/>
      <w:r>
        <w:rPr>
          <w:rFonts w:ascii="Arial" w:eastAsia="Arial" w:hAnsi="Arial" w:cs="Arial"/>
          <w:b/>
          <w:highlight w:val="white"/>
        </w:rPr>
        <w:t>5</w:t>
      </w:r>
      <w:proofErr w:type="gramEnd"/>
      <w:r>
        <w:rPr>
          <w:rFonts w:ascii="Arial" w:eastAsia="Arial" w:hAnsi="Arial" w:cs="Arial"/>
          <w:b/>
          <w:highlight w:val="white"/>
        </w:rPr>
        <w:t xml:space="preserve"> CONCLUSÃO</w:t>
      </w:r>
    </w:p>
    <w:p w:rsidR="002F0604" w:rsidRDefault="008143D2" w:rsidP="008143D2">
      <w:pPr>
        <w:pStyle w:val="Pargrafobsico"/>
        <w:tabs>
          <w:tab w:val="clear" w:pos="520"/>
          <w:tab w:val="left" w:pos="720"/>
        </w:tabs>
        <w:spacing w:line="360" w:lineRule="auto"/>
        <w:rPr>
          <w:rFonts w:ascii="Arial" w:hAnsi="Arial" w:cs="Arial"/>
        </w:rPr>
      </w:pPr>
      <w:r>
        <w:rPr>
          <w:rFonts w:ascii="Arial" w:hAnsi="Arial" w:cs="Arial"/>
        </w:rPr>
        <w:tab/>
      </w:r>
      <w:r w:rsidR="0050007D" w:rsidRPr="008143D2">
        <w:rPr>
          <w:rFonts w:ascii="Arial" w:hAnsi="Arial" w:cs="Arial"/>
        </w:rPr>
        <w:t xml:space="preserve">O desafio da proposta da ABP é proporcionar ao aluno a migração de uma aula expositiva, centrada </w:t>
      </w:r>
      <w:r w:rsidR="00DA3A41">
        <w:rPr>
          <w:rFonts w:ascii="Arial" w:hAnsi="Arial" w:cs="Arial"/>
        </w:rPr>
        <w:t>n</w:t>
      </w:r>
      <w:r w:rsidR="0050007D" w:rsidRPr="008143D2">
        <w:rPr>
          <w:rFonts w:ascii="Arial" w:hAnsi="Arial" w:cs="Arial"/>
        </w:rPr>
        <w:t xml:space="preserve">o professor </w:t>
      </w:r>
      <w:r w:rsidR="00DA3A41">
        <w:rPr>
          <w:rFonts w:ascii="Arial" w:hAnsi="Arial" w:cs="Arial"/>
        </w:rPr>
        <w:t xml:space="preserve">como detentor do conhecimento para uma </w:t>
      </w:r>
      <w:proofErr w:type="gramStart"/>
      <w:r w:rsidR="00DA3A41">
        <w:rPr>
          <w:rFonts w:ascii="Arial" w:hAnsi="Arial" w:cs="Arial"/>
        </w:rPr>
        <w:t>flexibilização</w:t>
      </w:r>
      <w:proofErr w:type="gramEnd"/>
      <w:r w:rsidR="00DA3A41">
        <w:rPr>
          <w:rFonts w:ascii="Arial" w:hAnsi="Arial" w:cs="Arial"/>
        </w:rPr>
        <w:t xml:space="preserve"> do processo tornando o aluno corresponsável por sua aprendizagem. Além disso, o trab</w:t>
      </w:r>
      <w:r w:rsidR="007A3C31">
        <w:rPr>
          <w:rFonts w:ascii="Arial" w:hAnsi="Arial" w:cs="Arial"/>
        </w:rPr>
        <w:t>alho da ABP pressupõe tirar o aluno</w:t>
      </w:r>
      <w:r w:rsidR="0050007D" w:rsidRPr="008143D2">
        <w:rPr>
          <w:rFonts w:ascii="Arial" w:hAnsi="Arial" w:cs="Arial"/>
        </w:rPr>
        <w:t xml:space="preserve"> da zona de conforto, onde o professor deixa de ser o protagonista, tornando o ambiente mais dinâmico, atrativo, com incen</w:t>
      </w:r>
      <w:r w:rsidR="007A3C31">
        <w:rPr>
          <w:rFonts w:ascii="Arial" w:hAnsi="Arial" w:cs="Arial"/>
        </w:rPr>
        <w:t>tivo à</w:t>
      </w:r>
      <w:r w:rsidR="0050007D" w:rsidRPr="008143D2">
        <w:rPr>
          <w:rFonts w:ascii="Arial" w:hAnsi="Arial" w:cs="Arial"/>
        </w:rPr>
        <w:t xml:space="preserve"> cooperação no ambiente de sala de aula.</w:t>
      </w:r>
    </w:p>
    <w:p w:rsidR="00B33437" w:rsidRPr="008143D2" w:rsidRDefault="00B33437" w:rsidP="008143D2">
      <w:pPr>
        <w:pStyle w:val="Pargrafobsico"/>
        <w:tabs>
          <w:tab w:val="clear" w:pos="520"/>
          <w:tab w:val="left" w:pos="720"/>
        </w:tabs>
        <w:spacing w:line="360" w:lineRule="auto"/>
        <w:rPr>
          <w:rFonts w:ascii="Arial" w:hAnsi="Arial" w:cs="Arial"/>
        </w:rPr>
      </w:pPr>
      <w:r>
        <w:rPr>
          <w:rFonts w:ascii="Arial" w:hAnsi="Arial" w:cs="Arial"/>
        </w:rPr>
        <w:tab/>
        <w:t>Faz-se necessário a construção do conhecimento por meio da estimulação ou até mesmo a ampliação dos significados aprendidos buscando a formação de profissionais preocupados em solucionar problemas do dia a dia das empresas, reduzindo a distância da teoria e da prática no âmbito acadêmico (ANASTASIOU E ALVES, 2004; MARTINS E FREZATTI, 2015).</w:t>
      </w:r>
    </w:p>
    <w:p w:rsidR="002F0604" w:rsidRPr="008143D2" w:rsidRDefault="008143D2" w:rsidP="008143D2">
      <w:pPr>
        <w:pStyle w:val="Pargrafobsico"/>
        <w:tabs>
          <w:tab w:val="clear" w:pos="520"/>
          <w:tab w:val="left" w:pos="720"/>
        </w:tabs>
        <w:spacing w:line="360" w:lineRule="auto"/>
        <w:rPr>
          <w:rFonts w:ascii="Arial" w:hAnsi="Arial" w:cs="Arial"/>
        </w:rPr>
      </w:pPr>
      <w:r>
        <w:rPr>
          <w:rFonts w:ascii="Arial" w:hAnsi="Arial" w:cs="Arial"/>
        </w:rPr>
        <w:tab/>
      </w:r>
      <w:r w:rsidR="0050007D" w:rsidRPr="008143D2">
        <w:rPr>
          <w:rFonts w:ascii="Arial" w:hAnsi="Arial" w:cs="Arial"/>
        </w:rPr>
        <w:t>O propósito deste artigo foi atender ao objetivo central de verificar, na percepção do docente e do grupo discente, possíveis reflexos na aprendizagem baseada em problemas, conhecida pela sigla ABP, na disciplina de Contabilidade.</w:t>
      </w:r>
    </w:p>
    <w:p w:rsidR="0002527D" w:rsidRPr="00096A77" w:rsidRDefault="008143D2" w:rsidP="0002527D">
      <w:pPr>
        <w:pStyle w:val="Pargrafobsico"/>
        <w:tabs>
          <w:tab w:val="clear" w:pos="520"/>
          <w:tab w:val="left" w:pos="720"/>
        </w:tabs>
        <w:spacing w:line="360" w:lineRule="auto"/>
        <w:rPr>
          <w:rFonts w:ascii="Arial" w:hAnsi="Arial" w:cs="Arial"/>
        </w:rPr>
      </w:pPr>
      <w:r>
        <w:rPr>
          <w:rFonts w:ascii="Arial" w:hAnsi="Arial" w:cs="Arial"/>
        </w:rPr>
        <w:lastRenderedPageBreak/>
        <w:tab/>
      </w:r>
      <w:r w:rsidR="0050007D" w:rsidRPr="008143D2">
        <w:rPr>
          <w:rFonts w:ascii="Arial" w:hAnsi="Arial" w:cs="Arial"/>
        </w:rPr>
        <w:t xml:space="preserve">As respostas dos alunos </w:t>
      </w:r>
      <w:r w:rsidR="008C71B3">
        <w:rPr>
          <w:rFonts w:ascii="Arial" w:hAnsi="Arial" w:cs="Arial"/>
        </w:rPr>
        <w:t>por meio</w:t>
      </w:r>
      <w:r w:rsidR="0050007D" w:rsidRPr="008143D2">
        <w:rPr>
          <w:rFonts w:ascii="Arial" w:hAnsi="Arial" w:cs="Arial"/>
        </w:rPr>
        <w:t xml:space="preserve"> do questionário</w:t>
      </w:r>
      <w:proofErr w:type="gramStart"/>
      <w:r w:rsidR="008C71B3">
        <w:rPr>
          <w:rFonts w:ascii="Arial" w:hAnsi="Arial" w:cs="Arial"/>
        </w:rPr>
        <w:t>,</w:t>
      </w:r>
      <w:r w:rsidR="0050007D" w:rsidRPr="008143D2">
        <w:rPr>
          <w:rFonts w:ascii="Arial" w:hAnsi="Arial" w:cs="Arial"/>
        </w:rPr>
        <w:t xml:space="preserve"> demonstram</w:t>
      </w:r>
      <w:proofErr w:type="gramEnd"/>
      <w:r w:rsidR="0050007D" w:rsidRPr="008143D2">
        <w:rPr>
          <w:rFonts w:ascii="Arial" w:hAnsi="Arial" w:cs="Arial"/>
        </w:rPr>
        <w:t xml:space="preserve"> que 95% dos respondentes atribuem o aprendizado centrado na solução do problema por eles próprios fazendo o papel de protagonistas e em 100% das respostas apontam que a metodologia integra a aprendizagem em diversas áreas como contabilidade, vendas, marketing e outras.</w:t>
      </w:r>
      <w:r w:rsidR="0002527D" w:rsidRPr="0002527D">
        <w:rPr>
          <w:rFonts w:ascii="Arial" w:hAnsi="Arial" w:cs="Arial"/>
        </w:rPr>
        <w:t xml:space="preserve"> </w:t>
      </w:r>
      <w:r w:rsidR="0002527D">
        <w:rPr>
          <w:rFonts w:ascii="Arial" w:hAnsi="Arial" w:cs="Arial"/>
        </w:rPr>
        <w:t>Mesmo não tendo o domínio total do assunto, todavia poderá ter situações comuns tratadas em outras disciplinas do curso.</w:t>
      </w:r>
    </w:p>
    <w:p w:rsidR="002F0604" w:rsidRPr="008143D2" w:rsidRDefault="008143D2" w:rsidP="008143D2">
      <w:pPr>
        <w:pStyle w:val="Pargrafobsico"/>
        <w:tabs>
          <w:tab w:val="clear" w:pos="520"/>
          <w:tab w:val="left" w:pos="720"/>
        </w:tabs>
        <w:spacing w:line="360" w:lineRule="auto"/>
        <w:rPr>
          <w:rFonts w:ascii="Arial" w:hAnsi="Arial" w:cs="Arial"/>
        </w:rPr>
      </w:pPr>
      <w:r>
        <w:rPr>
          <w:rFonts w:ascii="Arial" w:hAnsi="Arial" w:cs="Arial"/>
        </w:rPr>
        <w:tab/>
      </w:r>
      <w:r w:rsidR="0050007D" w:rsidRPr="008143D2">
        <w:rPr>
          <w:rFonts w:ascii="Arial" w:hAnsi="Arial" w:cs="Arial"/>
        </w:rPr>
        <w:t>Em relação à motivação do trabalho em grupo, 68% das respostas encontraram no problema proposto elementos motivadores na busca de uma solução. No aprofundamento de conteúdo do método de aprendizagem ABP, revelam que 79% acham que a</w:t>
      </w:r>
      <w:r w:rsidR="008C71B3">
        <w:rPr>
          <w:rFonts w:ascii="Arial" w:hAnsi="Arial" w:cs="Arial"/>
        </w:rPr>
        <w:t xml:space="preserve"> ABP</w:t>
      </w:r>
      <w:r w:rsidR="0050007D" w:rsidRPr="008143D2">
        <w:rPr>
          <w:rFonts w:ascii="Arial" w:hAnsi="Arial" w:cs="Arial"/>
        </w:rPr>
        <w:t xml:space="preserve"> auxilia na resolução de problemas e obtenção de novas informações. Ainda, 89% percebem a associação entre a teoria, a prática e a realidade profissional com a metodologia aplicada.</w:t>
      </w:r>
    </w:p>
    <w:p w:rsidR="002F0604" w:rsidRPr="008143D2" w:rsidRDefault="008143D2" w:rsidP="008143D2">
      <w:pPr>
        <w:pStyle w:val="Pargrafobsico"/>
        <w:tabs>
          <w:tab w:val="clear" w:pos="520"/>
          <w:tab w:val="left" w:pos="720"/>
        </w:tabs>
        <w:spacing w:line="360" w:lineRule="auto"/>
        <w:rPr>
          <w:rFonts w:ascii="Arial" w:hAnsi="Arial" w:cs="Arial"/>
        </w:rPr>
      </w:pPr>
      <w:r>
        <w:rPr>
          <w:rFonts w:ascii="Arial" w:hAnsi="Arial" w:cs="Arial"/>
        </w:rPr>
        <w:tab/>
      </w:r>
      <w:r w:rsidR="0050007D" w:rsidRPr="008143D2">
        <w:rPr>
          <w:rFonts w:ascii="Arial" w:hAnsi="Arial" w:cs="Arial"/>
        </w:rPr>
        <w:t xml:space="preserve">Analisando os dados da pesquisa, pela maioria das respostas, é possível </w:t>
      </w:r>
      <w:r w:rsidR="007A3C31">
        <w:rPr>
          <w:rFonts w:ascii="Arial" w:hAnsi="Arial" w:cs="Arial"/>
        </w:rPr>
        <w:t>inferir</w:t>
      </w:r>
      <w:r w:rsidR="0050007D" w:rsidRPr="008143D2">
        <w:rPr>
          <w:rFonts w:ascii="Arial" w:hAnsi="Arial" w:cs="Arial"/>
        </w:rPr>
        <w:t xml:space="preserve"> que os alunos desenvolveram competências e habilidades necessári</w:t>
      </w:r>
      <w:r w:rsidR="007A3C31">
        <w:rPr>
          <w:rFonts w:ascii="Arial" w:hAnsi="Arial" w:cs="Arial"/>
        </w:rPr>
        <w:t>as para elaboração do trabalho. Percebeu-se</w:t>
      </w:r>
      <w:r w:rsidR="0050007D" w:rsidRPr="008143D2">
        <w:rPr>
          <w:rFonts w:ascii="Arial" w:hAnsi="Arial" w:cs="Arial"/>
        </w:rPr>
        <w:t xml:space="preserve"> na estratégia de ensino o favorecimento de um bom funcionamento na dinâmi</w:t>
      </w:r>
      <w:r w:rsidR="008C71B3">
        <w:rPr>
          <w:rFonts w:ascii="Arial" w:hAnsi="Arial" w:cs="Arial"/>
        </w:rPr>
        <w:t xml:space="preserve">ca em sala de aula, e ainda, êxito no </w:t>
      </w:r>
      <w:r w:rsidR="0050007D" w:rsidRPr="008143D2">
        <w:rPr>
          <w:rFonts w:ascii="Arial" w:hAnsi="Arial" w:cs="Arial"/>
        </w:rPr>
        <w:t>relacionamento entre professor e alunos.</w:t>
      </w:r>
    </w:p>
    <w:p w:rsidR="002F0604" w:rsidRPr="008143D2" w:rsidRDefault="008143D2" w:rsidP="008143D2">
      <w:pPr>
        <w:pStyle w:val="Pargrafobsico"/>
        <w:tabs>
          <w:tab w:val="clear" w:pos="520"/>
          <w:tab w:val="left" w:pos="720"/>
        </w:tabs>
        <w:spacing w:line="360" w:lineRule="auto"/>
        <w:rPr>
          <w:rFonts w:ascii="Arial" w:hAnsi="Arial" w:cs="Arial"/>
        </w:rPr>
      </w:pPr>
      <w:r>
        <w:rPr>
          <w:rFonts w:ascii="Arial" w:hAnsi="Arial" w:cs="Arial"/>
        </w:rPr>
        <w:tab/>
      </w:r>
      <w:r w:rsidR="0050007D" w:rsidRPr="008143D2">
        <w:rPr>
          <w:rFonts w:ascii="Arial" w:hAnsi="Arial" w:cs="Arial"/>
        </w:rPr>
        <w:t>O trabalho apresentou contribuições para melhorias do processo de ensino e aprendizagem na disciplina de Contabilidade no curso Técnico em Administração</w:t>
      </w:r>
      <w:r w:rsidR="005B0F0C">
        <w:rPr>
          <w:rFonts w:ascii="Arial" w:hAnsi="Arial" w:cs="Arial"/>
        </w:rPr>
        <w:t>,</w:t>
      </w:r>
      <w:r w:rsidR="0050007D" w:rsidRPr="008143D2">
        <w:rPr>
          <w:rFonts w:ascii="Arial" w:hAnsi="Arial" w:cs="Arial"/>
        </w:rPr>
        <w:t xml:space="preserve"> possibilitando ao professor elaborar aulas utilizando a ABP em produção conjunta com outras metodologias ativas, instigando o aluno a pensar</w:t>
      </w:r>
      <w:r w:rsidR="005B0F0C">
        <w:rPr>
          <w:rFonts w:ascii="Arial" w:hAnsi="Arial" w:cs="Arial"/>
        </w:rPr>
        <w:t xml:space="preserve"> e</w:t>
      </w:r>
      <w:r w:rsidR="0050007D" w:rsidRPr="008143D2">
        <w:rPr>
          <w:rFonts w:ascii="Arial" w:hAnsi="Arial" w:cs="Arial"/>
        </w:rPr>
        <w:t xml:space="preserve"> favorecendo a retenção do conhecimento.</w:t>
      </w:r>
    </w:p>
    <w:p w:rsidR="002F0604" w:rsidRDefault="002F0604">
      <w:pPr>
        <w:pStyle w:val="Normal1"/>
        <w:widowControl w:val="0"/>
        <w:spacing w:line="360" w:lineRule="auto"/>
        <w:ind w:firstLine="567"/>
        <w:jc w:val="both"/>
        <w:rPr>
          <w:rFonts w:ascii="Arial" w:eastAsia="Arial" w:hAnsi="Arial" w:cs="Arial"/>
          <w:highlight w:val="white"/>
        </w:rPr>
      </w:pPr>
    </w:p>
    <w:p w:rsidR="002F0604" w:rsidRDefault="008143D2">
      <w:pPr>
        <w:pStyle w:val="Normal1"/>
        <w:spacing w:line="360" w:lineRule="auto"/>
        <w:jc w:val="both"/>
        <w:rPr>
          <w:rFonts w:ascii="Arial" w:eastAsia="Arial" w:hAnsi="Arial" w:cs="Arial"/>
          <w:b/>
        </w:rPr>
      </w:pPr>
      <w:r>
        <w:rPr>
          <w:rFonts w:ascii="Arial" w:eastAsia="Arial" w:hAnsi="Arial" w:cs="Arial"/>
          <w:b/>
        </w:rPr>
        <w:t>REFERÊNCIAS</w:t>
      </w:r>
    </w:p>
    <w:p w:rsidR="002F0604" w:rsidRDefault="002F0604">
      <w:pPr>
        <w:pStyle w:val="Normal1"/>
        <w:spacing w:line="360" w:lineRule="auto"/>
        <w:jc w:val="both"/>
        <w:rPr>
          <w:rFonts w:ascii="Arial" w:eastAsia="Arial" w:hAnsi="Arial" w:cs="Arial"/>
        </w:rPr>
      </w:pPr>
    </w:p>
    <w:p w:rsidR="002F0604" w:rsidRPr="008143D2" w:rsidRDefault="0050007D" w:rsidP="008143D2">
      <w:pPr>
        <w:pStyle w:val="Pargrafobsico"/>
        <w:spacing w:after="340"/>
        <w:rPr>
          <w:rFonts w:ascii="Arial" w:hAnsi="Arial" w:cs="Arial"/>
        </w:rPr>
      </w:pPr>
      <w:r w:rsidRPr="008143D2">
        <w:rPr>
          <w:rFonts w:ascii="Arial" w:hAnsi="Arial" w:cs="Arial"/>
        </w:rPr>
        <w:t xml:space="preserve">ANASTASIOU, Lea. G. C; ALVES, Leonir P. (Orgs). </w:t>
      </w:r>
      <w:r w:rsidRPr="008143D2">
        <w:rPr>
          <w:rFonts w:ascii="Arial" w:hAnsi="Arial" w:cs="Arial"/>
          <w:b/>
        </w:rPr>
        <w:t>Estratégias de ensinagem</w:t>
      </w:r>
      <w:r w:rsidRPr="008143D2">
        <w:rPr>
          <w:rFonts w:ascii="Arial" w:hAnsi="Arial" w:cs="Arial"/>
        </w:rPr>
        <w:t>. In:</w:t>
      </w:r>
      <w:r w:rsidR="00F74274">
        <w:rPr>
          <w:rFonts w:ascii="Arial" w:hAnsi="Arial" w:cs="Arial"/>
        </w:rPr>
        <w:t xml:space="preserve"> </w:t>
      </w:r>
      <w:r w:rsidRPr="008143D2">
        <w:rPr>
          <w:rFonts w:ascii="Arial" w:hAnsi="Arial" w:cs="Arial"/>
        </w:rPr>
        <w:t xml:space="preserve">Processos de ensinagem na Universidade. Pressupostos para estratégias de trabalho em aula. 3. </w:t>
      </w:r>
      <w:proofErr w:type="gramStart"/>
      <w:r w:rsidRPr="008143D2">
        <w:rPr>
          <w:rFonts w:ascii="Arial" w:hAnsi="Arial" w:cs="Arial"/>
        </w:rPr>
        <w:t>ed.</w:t>
      </w:r>
      <w:proofErr w:type="gramEnd"/>
      <w:r w:rsidRPr="008143D2">
        <w:rPr>
          <w:rFonts w:ascii="Arial" w:hAnsi="Arial" w:cs="Arial"/>
        </w:rPr>
        <w:t xml:space="preserve"> Joinville: Univille, 2004. </w:t>
      </w:r>
      <w:proofErr w:type="gramStart"/>
      <w:r w:rsidRPr="008143D2">
        <w:rPr>
          <w:rFonts w:ascii="Arial" w:hAnsi="Arial" w:cs="Arial"/>
        </w:rPr>
        <w:t>p.</w:t>
      </w:r>
      <w:proofErr w:type="gramEnd"/>
      <w:r w:rsidRPr="008143D2">
        <w:rPr>
          <w:rFonts w:ascii="Arial" w:hAnsi="Arial" w:cs="Arial"/>
        </w:rPr>
        <w:t xml:space="preserve"> 67-100.</w:t>
      </w:r>
    </w:p>
    <w:p w:rsidR="002F0604" w:rsidRPr="008143D2" w:rsidRDefault="0050007D" w:rsidP="008143D2">
      <w:pPr>
        <w:pStyle w:val="Pargrafobsico"/>
        <w:spacing w:after="340"/>
        <w:rPr>
          <w:rFonts w:ascii="Arial" w:hAnsi="Arial" w:cs="Arial"/>
        </w:rPr>
      </w:pPr>
      <w:r w:rsidRPr="008143D2">
        <w:rPr>
          <w:rFonts w:ascii="Arial" w:hAnsi="Arial" w:cs="Arial"/>
        </w:rPr>
        <w:t xml:space="preserve">BARBOSA, Eduardo Fernandes; MOURA, Dácio Guimarães de. </w:t>
      </w:r>
      <w:r w:rsidRPr="008143D2">
        <w:rPr>
          <w:rFonts w:ascii="Arial" w:hAnsi="Arial" w:cs="Arial"/>
          <w:b/>
        </w:rPr>
        <w:t>Metodologias ativas de aprendizagem profissional e tecnológica</w:t>
      </w:r>
      <w:r w:rsidRPr="008143D2">
        <w:rPr>
          <w:rFonts w:ascii="Arial" w:hAnsi="Arial" w:cs="Arial"/>
        </w:rPr>
        <w:t>, Boletim técnico do SENAC, Rio de Janeiro, v. 39, nº 2, p. 48- 67, 2013.</w:t>
      </w:r>
      <w:r w:rsidR="00F74274">
        <w:rPr>
          <w:rFonts w:ascii="Arial" w:hAnsi="Arial" w:cs="Arial"/>
        </w:rPr>
        <w:t xml:space="preserve"> Disponível em: &lt;</w:t>
      </w:r>
      <w:bookmarkStart w:id="0" w:name="_GoBack"/>
      <w:bookmarkEnd w:id="0"/>
      <w:proofErr w:type="gramStart"/>
      <w:r w:rsidR="00F74274" w:rsidRPr="00F74274">
        <w:rPr>
          <w:rFonts w:ascii="Arial" w:hAnsi="Arial" w:cs="Arial"/>
        </w:rPr>
        <w:t>http://www.bts.senac.br/index.</w:t>
      </w:r>
      <w:proofErr w:type="gramEnd"/>
      <w:r w:rsidR="00F74274" w:rsidRPr="00F74274">
        <w:rPr>
          <w:rFonts w:ascii="Arial" w:hAnsi="Arial" w:cs="Arial"/>
        </w:rPr>
        <w:t>php/bts/article/view/349</w:t>
      </w:r>
      <w:r w:rsidR="00F74274">
        <w:rPr>
          <w:rFonts w:ascii="Arial" w:hAnsi="Arial" w:cs="Arial"/>
        </w:rPr>
        <w:t>&gt;. Acesso em: 20 fev. 2018.</w:t>
      </w:r>
    </w:p>
    <w:p w:rsidR="002F0604" w:rsidRPr="008143D2" w:rsidRDefault="0050007D" w:rsidP="000C0055">
      <w:pPr>
        <w:rPr>
          <w:rFonts w:ascii="Arial" w:hAnsi="Arial" w:cs="Arial"/>
        </w:rPr>
      </w:pPr>
      <w:r w:rsidRPr="008143D2">
        <w:rPr>
          <w:rFonts w:ascii="Arial" w:hAnsi="Arial" w:cs="Arial"/>
        </w:rPr>
        <w:lastRenderedPageBreak/>
        <w:t xml:space="preserve">BERBEL, Neusi Aparecida Navas. </w:t>
      </w:r>
      <w:r w:rsidRPr="008143D2">
        <w:rPr>
          <w:rFonts w:ascii="Arial" w:hAnsi="Arial" w:cs="Arial"/>
          <w:b/>
        </w:rPr>
        <w:t>As metodologias ativas e a promoção da autonomia de estudantes</w:t>
      </w:r>
      <w:r w:rsidRPr="008143D2">
        <w:rPr>
          <w:rFonts w:ascii="Arial" w:hAnsi="Arial" w:cs="Arial"/>
        </w:rPr>
        <w:t xml:space="preserve">. </w:t>
      </w:r>
      <w:r w:rsidR="000C0055" w:rsidRPr="0000354C">
        <w:rPr>
          <w:rFonts w:ascii="Arial" w:hAnsi="Arial" w:cs="Arial"/>
        </w:rPr>
        <w:t>Semina: Ciências Sociais e Humanas, Londrina, v. 32, n. 1, p. 25-40, jan./jun. 2011</w:t>
      </w:r>
      <w:r w:rsidR="000C0055">
        <w:rPr>
          <w:rFonts w:ascii="Arial" w:hAnsi="Arial" w:cs="Arial"/>
        </w:rPr>
        <w:t>. Disponível em: h</w:t>
      </w:r>
      <w:r w:rsidR="000C0055" w:rsidRPr="0000354C">
        <w:rPr>
          <w:rFonts w:ascii="Arial" w:hAnsi="Arial" w:cs="Arial"/>
        </w:rPr>
        <w:t>ttp://www.proiac.uff.br/sites/default/files/documentos/berbel_2011.pdf</w:t>
      </w:r>
      <w:r w:rsidRPr="008143D2">
        <w:rPr>
          <w:rFonts w:ascii="Arial" w:hAnsi="Arial" w:cs="Arial"/>
        </w:rPr>
        <w:t>&gt;</w:t>
      </w:r>
      <w:r w:rsidR="00F74274">
        <w:rPr>
          <w:rFonts w:ascii="Arial" w:hAnsi="Arial" w:cs="Arial"/>
        </w:rPr>
        <w:t>.</w:t>
      </w:r>
      <w:r w:rsidRPr="008143D2">
        <w:rPr>
          <w:rFonts w:ascii="Arial" w:hAnsi="Arial" w:cs="Arial"/>
        </w:rPr>
        <w:t xml:space="preserve"> Acesso em: 10 </w:t>
      </w:r>
      <w:r w:rsidR="005B0F0C">
        <w:rPr>
          <w:rFonts w:ascii="Arial" w:hAnsi="Arial" w:cs="Arial"/>
        </w:rPr>
        <w:t>j</w:t>
      </w:r>
      <w:r w:rsidRPr="008143D2">
        <w:rPr>
          <w:rFonts w:ascii="Arial" w:hAnsi="Arial" w:cs="Arial"/>
        </w:rPr>
        <w:t>an</w:t>
      </w:r>
      <w:r w:rsidR="005B0F0C">
        <w:rPr>
          <w:rFonts w:ascii="Arial" w:hAnsi="Arial" w:cs="Arial"/>
        </w:rPr>
        <w:t>.</w:t>
      </w:r>
      <w:r w:rsidRPr="008143D2">
        <w:rPr>
          <w:rFonts w:ascii="Arial" w:hAnsi="Arial" w:cs="Arial"/>
        </w:rPr>
        <w:t xml:space="preserve"> 2018.</w:t>
      </w:r>
    </w:p>
    <w:p w:rsidR="002F0604" w:rsidRPr="008143D2" w:rsidRDefault="0050007D" w:rsidP="008143D2">
      <w:pPr>
        <w:pStyle w:val="Pargrafobsico"/>
        <w:spacing w:after="340"/>
        <w:rPr>
          <w:rFonts w:ascii="Arial" w:hAnsi="Arial" w:cs="Arial"/>
        </w:rPr>
      </w:pPr>
      <w:r w:rsidRPr="008143D2">
        <w:rPr>
          <w:rFonts w:ascii="Arial" w:hAnsi="Arial" w:cs="Arial"/>
        </w:rPr>
        <w:t xml:space="preserve">CHEMIN, Beatriz Francisca. </w:t>
      </w:r>
      <w:r w:rsidRPr="008143D2">
        <w:rPr>
          <w:rFonts w:ascii="Arial" w:hAnsi="Arial" w:cs="Arial"/>
          <w:b/>
        </w:rPr>
        <w:t>Manual da Univates para trabalhos Acadêmicos</w:t>
      </w:r>
      <w:r w:rsidRPr="008143D2">
        <w:rPr>
          <w:rFonts w:ascii="Arial" w:hAnsi="Arial" w:cs="Arial"/>
        </w:rPr>
        <w:t xml:space="preserve">. 3. </w:t>
      </w:r>
      <w:proofErr w:type="gramStart"/>
      <w:r w:rsidRPr="008143D2">
        <w:rPr>
          <w:rFonts w:ascii="Arial" w:hAnsi="Arial" w:cs="Arial"/>
        </w:rPr>
        <w:t>ed.</w:t>
      </w:r>
      <w:proofErr w:type="gramEnd"/>
      <w:r w:rsidRPr="008143D2">
        <w:rPr>
          <w:rFonts w:ascii="Arial" w:hAnsi="Arial" w:cs="Arial"/>
        </w:rPr>
        <w:t xml:space="preserve"> Lajeado: Ed. da Univates, 2015.</w:t>
      </w:r>
    </w:p>
    <w:p w:rsidR="002F0604" w:rsidRPr="008143D2" w:rsidRDefault="008143D2" w:rsidP="008143D2">
      <w:pPr>
        <w:pStyle w:val="Pargrafobsico"/>
        <w:spacing w:after="340"/>
        <w:rPr>
          <w:rFonts w:ascii="Arial" w:hAnsi="Arial" w:cs="Arial"/>
        </w:rPr>
      </w:pPr>
      <w:r>
        <w:rPr>
          <w:rFonts w:ascii="Arial" w:hAnsi="Arial" w:cs="Arial"/>
        </w:rPr>
        <w:t>DECKER</w:t>
      </w:r>
      <w:r w:rsidR="0050007D" w:rsidRPr="008143D2">
        <w:rPr>
          <w:rFonts w:ascii="Arial" w:hAnsi="Arial" w:cs="Arial"/>
        </w:rPr>
        <w:t>, Isonir da Rosa; B</w:t>
      </w:r>
      <w:r>
        <w:rPr>
          <w:rFonts w:ascii="Arial" w:hAnsi="Arial" w:cs="Arial"/>
        </w:rPr>
        <w:t>OUHUIJS</w:t>
      </w:r>
      <w:r w:rsidR="0050007D" w:rsidRPr="008143D2">
        <w:rPr>
          <w:rFonts w:ascii="Arial" w:hAnsi="Arial" w:cs="Arial"/>
        </w:rPr>
        <w:t xml:space="preserve">, Peter. (2009). </w:t>
      </w:r>
      <w:r w:rsidR="0050007D" w:rsidRPr="005A1387">
        <w:rPr>
          <w:rFonts w:ascii="Arial" w:hAnsi="Arial" w:cs="Arial"/>
          <w:b/>
        </w:rPr>
        <w:t>Aprendizagem baseada em problemas e metodologia da problematização</w:t>
      </w:r>
      <w:r w:rsidR="0050007D" w:rsidRPr="008143D2">
        <w:rPr>
          <w:rFonts w:ascii="Arial" w:hAnsi="Arial" w:cs="Arial"/>
        </w:rPr>
        <w:t>: identificando e analisando continuidades e descontinuidades nos processos de ensino aprendizagem. In: U. F. Araújo &amp; G. Sastre (Orgs.). Aprendizagem baseada em problemas no ensino superior. (pp. 177-2014). São Paulo: Summus.</w:t>
      </w:r>
    </w:p>
    <w:p w:rsidR="002F0604" w:rsidRPr="008143D2" w:rsidRDefault="0050007D" w:rsidP="008143D2">
      <w:pPr>
        <w:pStyle w:val="Pargrafobsico"/>
        <w:spacing w:after="340"/>
        <w:rPr>
          <w:rFonts w:ascii="Arial" w:hAnsi="Arial" w:cs="Arial"/>
        </w:rPr>
      </w:pPr>
      <w:r w:rsidRPr="008143D2">
        <w:rPr>
          <w:rFonts w:ascii="Arial" w:hAnsi="Arial" w:cs="Arial"/>
        </w:rPr>
        <w:t xml:space="preserve">ESCRIVÃO, Edmundo Filho; RIBEIRO, Luís Roberto de Camargo. </w:t>
      </w:r>
      <w:r w:rsidRPr="005A1387">
        <w:rPr>
          <w:rFonts w:ascii="Arial" w:hAnsi="Arial" w:cs="Arial"/>
          <w:b/>
        </w:rPr>
        <w:t>Aprendendo com PBL: aprendizagem baseada em problemas:</w:t>
      </w:r>
      <w:r w:rsidRPr="008143D2">
        <w:rPr>
          <w:rFonts w:ascii="Arial" w:hAnsi="Arial" w:cs="Arial"/>
        </w:rPr>
        <w:t xml:space="preserve"> relato de uma experiência em cursos de engenharia da EESCUSP. Rev. Minerva, São Ca</w:t>
      </w:r>
      <w:r w:rsidR="005B0F0C">
        <w:rPr>
          <w:rFonts w:ascii="Arial" w:hAnsi="Arial" w:cs="Arial"/>
        </w:rPr>
        <w:t xml:space="preserve">rlos, v. 6. </w:t>
      </w:r>
      <w:proofErr w:type="gramStart"/>
      <w:r w:rsidR="005B0F0C">
        <w:rPr>
          <w:rFonts w:ascii="Arial" w:hAnsi="Arial" w:cs="Arial"/>
        </w:rPr>
        <w:t>n.</w:t>
      </w:r>
      <w:proofErr w:type="gramEnd"/>
      <w:r w:rsidR="005B0F0C">
        <w:rPr>
          <w:rFonts w:ascii="Arial" w:hAnsi="Arial" w:cs="Arial"/>
        </w:rPr>
        <w:t xml:space="preserve"> 1, p. 23-30, jan</w:t>
      </w:r>
      <w:r w:rsidRPr="008143D2">
        <w:rPr>
          <w:rFonts w:ascii="Arial" w:hAnsi="Arial" w:cs="Arial"/>
        </w:rPr>
        <w:t xml:space="preserve">/abr. 2009. </w:t>
      </w:r>
      <w:r w:rsidR="00F74274">
        <w:rPr>
          <w:rFonts w:ascii="Arial" w:hAnsi="Arial" w:cs="Arial"/>
        </w:rPr>
        <w:t>Disponível em: &lt;</w:t>
      </w:r>
      <w:r w:rsidR="00F74274" w:rsidRPr="00F74274">
        <w:rPr>
          <w:rFonts w:ascii="Arial" w:hAnsi="Arial" w:cs="Arial"/>
        </w:rPr>
        <w:t>http://www.fipai.org.br/Minerva%2006(01)%</w:t>
      </w:r>
      <w:proofErr w:type="gramStart"/>
      <w:r w:rsidR="00F74274" w:rsidRPr="00F74274">
        <w:rPr>
          <w:rFonts w:ascii="Arial" w:hAnsi="Arial" w:cs="Arial"/>
        </w:rPr>
        <w:t>2003.</w:t>
      </w:r>
      <w:proofErr w:type="gramEnd"/>
      <w:r w:rsidR="00F74274" w:rsidRPr="00F74274">
        <w:rPr>
          <w:rFonts w:ascii="Arial" w:hAnsi="Arial" w:cs="Arial"/>
        </w:rPr>
        <w:t>pdf</w:t>
      </w:r>
      <w:r w:rsidR="00F74274">
        <w:rPr>
          <w:rFonts w:ascii="Arial" w:hAnsi="Arial" w:cs="Arial"/>
        </w:rPr>
        <w:t xml:space="preserve">&gt;. </w:t>
      </w:r>
      <w:r w:rsidRPr="008143D2">
        <w:rPr>
          <w:rFonts w:ascii="Arial" w:hAnsi="Arial" w:cs="Arial"/>
        </w:rPr>
        <w:t>Acesso em: 19 jan</w:t>
      </w:r>
      <w:r w:rsidR="005B0F0C">
        <w:rPr>
          <w:rFonts w:ascii="Arial" w:hAnsi="Arial" w:cs="Arial"/>
        </w:rPr>
        <w:t>.</w:t>
      </w:r>
      <w:r w:rsidRPr="008143D2">
        <w:rPr>
          <w:rFonts w:ascii="Arial" w:hAnsi="Arial" w:cs="Arial"/>
        </w:rPr>
        <w:t xml:space="preserve"> 2018.</w:t>
      </w:r>
    </w:p>
    <w:p w:rsidR="002F0604" w:rsidRPr="008143D2" w:rsidRDefault="0050007D" w:rsidP="008143D2">
      <w:pPr>
        <w:pStyle w:val="Pargrafobsico"/>
        <w:spacing w:after="340"/>
        <w:rPr>
          <w:rFonts w:ascii="Arial" w:hAnsi="Arial" w:cs="Arial"/>
        </w:rPr>
      </w:pPr>
      <w:r w:rsidRPr="008143D2">
        <w:rPr>
          <w:rFonts w:ascii="Arial" w:hAnsi="Arial" w:cs="Arial"/>
        </w:rPr>
        <w:t xml:space="preserve">GARCIA, Cláudia. </w:t>
      </w:r>
      <w:r w:rsidRPr="005A1387">
        <w:rPr>
          <w:rFonts w:ascii="Arial" w:hAnsi="Arial" w:cs="Arial"/>
          <w:b/>
        </w:rPr>
        <w:t>As possibilidades do contrato pedagógico em sala de aula:</w:t>
      </w:r>
      <w:r w:rsidRPr="008143D2">
        <w:rPr>
          <w:rFonts w:ascii="Arial" w:hAnsi="Arial" w:cs="Arial"/>
        </w:rPr>
        <w:t xml:space="preserve"> Estudo em uma escola da periferia de Porto Alegre. </w:t>
      </w:r>
      <w:r w:rsidR="005664C1">
        <w:rPr>
          <w:rFonts w:ascii="Arial" w:hAnsi="Arial" w:cs="Arial"/>
        </w:rPr>
        <w:t xml:space="preserve">2005. </w:t>
      </w:r>
      <w:r w:rsidRPr="008143D2">
        <w:rPr>
          <w:rFonts w:ascii="Arial" w:hAnsi="Arial" w:cs="Arial"/>
        </w:rPr>
        <w:t>Disponível em: &lt;</w:t>
      </w:r>
      <w:hyperlink r:id="rId14">
        <w:r w:rsidRPr="008143D2">
          <w:rPr>
            <w:rFonts w:ascii="Arial" w:hAnsi="Arial" w:cs="Arial"/>
          </w:rPr>
          <w:t>http://www.lume.ufrgs.br/handle/10183/17716</w:t>
        </w:r>
      </w:hyperlink>
      <w:hyperlink r:id="rId15">
        <w:r w:rsidRPr="008143D2">
          <w:rPr>
            <w:rFonts w:ascii="Arial" w:hAnsi="Arial" w:cs="Arial"/>
          </w:rPr>
          <w:t>&gt;</w:t>
        </w:r>
      </w:hyperlink>
      <w:hyperlink r:id="rId16">
        <w:proofErr w:type="gramStart"/>
        <w:r w:rsidRPr="008143D2">
          <w:rPr>
            <w:rFonts w:ascii="Arial" w:hAnsi="Arial" w:cs="Arial"/>
          </w:rPr>
          <w:t>.</w:t>
        </w:r>
        <w:proofErr w:type="gramEnd"/>
      </w:hyperlink>
      <w:r w:rsidRPr="008143D2">
        <w:rPr>
          <w:rFonts w:ascii="Arial" w:hAnsi="Arial" w:cs="Arial"/>
        </w:rPr>
        <w:t xml:space="preserve"> Acesso em: 04 </w:t>
      </w:r>
      <w:r w:rsidR="00ED3346">
        <w:rPr>
          <w:rFonts w:ascii="Arial" w:hAnsi="Arial" w:cs="Arial"/>
        </w:rPr>
        <w:t>f</w:t>
      </w:r>
      <w:r w:rsidRPr="008143D2">
        <w:rPr>
          <w:rFonts w:ascii="Arial" w:hAnsi="Arial" w:cs="Arial"/>
        </w:rPr>
        <w:t>ev</w:t>
      </w:r>
      <w:r w:rsidR="005B0F0C">
        <w:rPr>
          <w:rFonts w:ascii="Arial" w:hAnsi="Arial" w:cs="Arial"/>
        </w:rPr>
        <w:t>.</w:t>
      </w:r>
      <w:r w:rsidRPr="008143D2">
        <w:rPr>
          <w:rFonts w:ascii="Arial" w:hAnsi="Arial" w:cs="Arial"/>
        </w:rPr>
        <w:t xml:space="preserve"> 2018.</w:t>
      </w:r>
    </w:p>
    <w:p w:rsidR="002F0604" w:rsidRPr="008143D2" w:rsidRDefault="0050007D" w:rsidP="008143D2">
      <w:pPr>
        <w:pStyle w:val="Pargrafobsico"/>
        <w:spacing w:after="340"/>
        <w:rPr>
          <w:rFonts w:ascii="Arial" w:hAnsi="Arial" w:cs="Arial"/>
        </w:rPr>
      </w:pPr>
      <w:r w:rsidRPr="008143D2">
        <w:rPr>
          <w:rFonts w:ascii="Arial" w:hAnsi="Arial" w:cs="Arial"/>
        </w:rPr>
        <w:t xml:space="preserve">GIL, Antônio Carlos. </w:t>
      </w:r>
      <w:r w:rsidRPr="008143D2">
        <w:rPr>
          <w:rFonts w:ascii="Arial" w:hAnsi="Arial" w:cs="Arial"/>
          <w:b/>
        </w:rPr>
        <w:t>Como elaborar Projetos de Pesquisas</w:t>
      </w:r>
      <w:r w:rsidRPr="008143D2">
        <w:rPr>
          <w:rFonts w:ascii="Arial" w:hAnsi="Arial" w:cs="Arial"/>
        </w:rPr>
        <w:t xml:space="preserve">. 4. </w:t>
      </w:r>
      <w:proofErr w:type="gramStart"/>
      <w:r w:rsidRPr="008143D2">
        <w:rPr>
          <w:rFonts w:ascii="Arial" w:hAnsi="Arial" w:cs="Arial"/>
        </w:rPr>
        <w:t>ed.</w:t>
      </w:r>
      <w:proofErr w:type="gramEnd"/>
      <w:r w:rsidRPr="008143D2">
        <w:rPr>
          <w:rFonts w:ascii="Arial" w:hAnsi="Arial" w:cs="Arial"/>
        </w:rPr>
        <w:t xml:space="preserve"> São Paulo: Atlas, 2006.</w:t>
      </w:r>
    </w:p>
    <w:p w:rsidR="002F0604" w:rsidRPr="008143D2" w:rsidRDefault="0050007D" w:rsidP="008143D2">
      <w:pPr>
        <w:pStyle w:val="Pargrafobsico"/>
        <w:spacing w:after="340"/>
        <w:rPr>
          <w:rFonts w:ascii="Arial" w:hAnsi="Arial" w:cs="Arial"/>
        </w:rPr>
      </w:pPr>
      <w:r w:rsidRPr="008143D2">
        <w:rPr>
          <w:rFonts w:ascii="Arial" w:hAnsi="Arial" w:cs="Arial"/>
        </w:rPr>
        <w:t xml:space="preserve">GIL, Antônio Carlos. </w:t>
      </w:r>
      <w:r w:rsidRPr="008143D2">
        <w:rPr>
          <w:rFonts w:ascii="Arial" w:hAnsi="Arial" w:cs="Arial"/>
          <w:b/>
        </w:rPr>
        <w:t>Didática do Ensino Superior</w:t>
      </w:r>
      <w:r w:rsidRPr="008143D2">
        <w:rPr>
          <w:rFonts w:ascii="Arial" w:hAnsi="Arial" w:cs="Arial"/>
        </w:rPr>
        <w:t>. 9. Ed. São Paulo: Atlas, 2015.</w:t>
      </w:r>
    </w:p>
    <w:p w:rsidR="002F0604" w:rsidRPr="008143D2" w:rsidRDefault="005B0F0C" w:rsidP="008143D2">
      <w:pPr>
        <w:pStyle w:val="Pargrafobsico"/>
        <w:spacing w:after="340"/>
        <w:rPr>
          <w:rFonts w:ascii="Arial" w:hAnsi="Arial" w:cs="Arial"/>
        </w:rPr>
      </w:pPr>
      <w:r>
        <w:rPr>
          <w:rFonts w:ascii="Arial" w:hAnsi="Arial" w:cs="Arial"/>
        </w:rPr>
        <w:t>LÜ</w:t>
      </w:r>
      <w:r w:rsidR="0050007D" w:rsidRPr="008143D2">
        <w:rPr>
          <w:rFonts w:ascii="Arial" w:hAnsi="Arial" w:cs="Arial"/>
        </w:rPr>
        <w:t xml:space="preserve">CK, Heloisa. </w:t>
      </w:r>
      <w:r w:rsidR="0050007D" w:rsidRPr="005A1387">
        <w:rPr>
          <w:rFonts w:ascii="Arial" w:hAnsi="Arial" w:cs="Arial"/>
          <w:b/>
        </w:rPr>
        <w:t>Pedagogia Interdisciplinar:</w:t>
      </w:r>
      <w:r w:rsidR="0050007D" w:rsidRPr="008143D2">
        <w:rPr>
          <w:rFonts w:ascii="Arial" w:hAnsi="Arial" w:cs="Arial"/>
        </w:rPr>
        <w:t xml:space="preserve"> fundamentos teórico-metodológicos. 11. Ed. São Paulo: Vozes, 2003.</w:t>
      </w:r>
    </w:p>
    <w:p w:rsidR="002F0604" w:rsidRPr="008143D2" w:rsidRDefault="0050007D" w:rsidP="008143D2">
      <w:pPr>
        <w:pStyle w:val="Pargrafobsico"/>
        <w:spacing w:after="340"/>
        <w:rPr>
          <w:rFonts w:ascii="Arial" w:hAnsi="Arial" w:cs="Arial"/>
        </w:rPr>
      </w:pPr>
      <w:r w:rsidRPr="008143D2">
        <w:rPr>
          <w:rFonts w:ascii="Arial" w:hAnsi="Arial" w:cs="Arial"/>
        </w:rPr>
        <w:t xml:space="preserve">MARTINS, Daiana Bragueto; FREZATTI, Fábio. </w:t>
      </w:r>
      <w:r w:rsidRPr="00F74274">
        <w:rPr>
          <w:rFonts w:ascii="Arial" w:hAnsi="Arial" w:cs="Arial"/>
          <w:b/>
        </w:rPr>
        <w:t>Problem-Based</w:t>
      </w:r>
      <w:r w:rsidRPr="008143D2">
        <w:rPr>
          <w:rFonts w:ascii="Arial" w:hAnsi="Arial" w:cs="Arial"/>
        </w:rPr>
        <w:t xml:space="preserve"> </w:t>
      </w:r>
      <w:r w:rsidRPr="005A1387">
        <w:rPr>
          <w:rFonts w:ascii="Arial" w:hAnsi="Arial" w:cs="Arial"/>
          <w:b/>
        </w:rPr>
        <w:t>Learning no Ensino em Contabilidade Gerencial:</w:t>
      </w:r>
      <w:r w:rsidRPr="008143D2">
        <w:rPr>
          <w:rFonts w:ascii="Arial" w:hAnsi="Arial" w:cs="Arial"/>
        </w:rPr>
        <w:t xml:space="preserve"> Experiência numa Instituição de Ensino </w:t>
      </w:r>
      <w:proofErr w:type="gramStart"/>
      <w:r w:rsidRPr="008143D2">
        <w:rPr>
          <w:rFonts w:ascii="Arial" w:hAnsi="Arial" w:cs="Arial"/>
        </w:rPr>
        <w:t>Superior.</w:t>
      </w:r>
      <w:proofErr w:type="gramEnd"/>
      <w:r w:rsidR="00DB7D90">
        <w:rPr>
          <w:rFonts w:ascii="Arial" w:hAnsi="Arial" w:cs="Arial"/>
        </w:rPr>
        <w:t xml:space="preserve">2015 </w:t>
      </w:r>
      <w:r w:rsidRPr="008143D2">
        <w:rPr>
          <w:rFonts w:ascii="Arial" w:hAnsi="Arial" w:cs="Arial"/>
        </w:rPr>
        <w:t>Disponível</w:t>
      </w:r>
      <w:r w:rsidR="00F74274">
        <w:rPr>
          <w:rFonts w:ascii="Arial" w:hAnsi="Arial" w:cs="Arial"/>
        </w:rPr>
        <w:t xml:space="preserve"> em</w:t>
      </w:r>
      <w:r w:rsidRPr="008143D2">
        <w:rPr>
          <w:rFonts w:ascii="Arial" w:hAnsi="Arial" w:cs="Arial"/>
        </w:rPr>
        <w:t xml:space="preserve">: </w:t>
      </w:r>
      <w:r w:rsidR="008143D2" w:rsidRPr="008143D2">
        <w:rPr>
          <w:rFonts w:ascii="Arial" w:hAnsi="Arial" w:cs="Arial"/>
        </w:rPr>
        <w:t>&lt;</w:t>
      </w:r>
      <w:r w:rsidRPr="008143D2">
        <w:rPr>
          <w:rFonts w:ascii="Arial" w:hAnsi="Arial" w:cs="Arial"/>
        </w:rPr>
        <w:t>http://www.congressousp.fipecafi.org/anais/artigos2015/290&gt;. Acesso em: 28 jan</w:t>
      </w:r>
      <w:r w:rsidR="005B0F0C">
        <w:rPr>
          <w:rFonts w:ascii="Arial" w:hAnsi="Arial" w:cs="Arial"/>
        </w:rPr>
        <w:t>. 20</w:t>
      </w:r>
      <w:r w:rsidRPr="008143D2">
        <w:rPr>
          <w:rFonts w:ascii="Arial" w:hAnsi="Arial" w:cs="Arial"/>
        </w:rPr>
        <w:t>18.</w:t>
      </w:r>
    </w:p>
    <w:p w:rsidR="002F0604" w:rsidRPr="008143D2" w:rsidRDefault="0050007D" w:rsidP="008143D2">
      <w:pPr>
        <w:pStyle w:val="Pargrafobsico"/>
        <w:spacing w:after="340"/>
        <w:rPr>
          <w:rFonts w:ascii="Arial" w:hAnsi="Arial" w:cs="Arial"/>
        </w:rPr>
      </w:pPr>
      <w:r w:rsidRPr="008143D2">
        <w:rPr>
          <w:rFonts w:ascii="Arial" w:hAnsi="Arial" w:cs="Arial"/>
        </w:rPr>
        <w:t xml:space="preserve">MORAN, José. </w:t>
      </w:r>
      <w:r w:rsidRPr="005A1387">
        <w:rPr>
          <w:rFonts w:ascii="Arial" w:hAnsi="Arial" w:cs="Arial"/>
          <w:b/>
        </w:rPr>
        <w:t>Mudando a educação com metodologias ativas</w:t>
      </w:r>
      <w:r w:rsidRPr="008143D2">
        <w:rPr>
          <w:rFonts w:ascii="Arial" w:hAnsi="Arial" w:cs="Arial"/>
        </w:rPr>
        <w:t>.</w:t>
      </w:r>
      <w:r w:rsidR="00DB7D90">
        <w:rPr>
          <w:rFonts w:ascii="Arial" w:hAnsi="Arial" w:cs="Arial"/>
        </w:rPr>
        <w:t xml:space="preserve"> </w:t>
      </w:r>
      <w:proofErr w:type="gramStart"/>
      <w:r w:rsidR="00DB7D90">
        <w:rPr>
          <w:rFonts w:ascii="Arial" w:hAnsi="Arial" w:cs="Arial"/>
        </w:rPr>
        <w:t>2013</w:t>
      </w:r>
      <w:r w:rsidRPr="008143D2">
        <w:rPr>
          <w:rFonts w:ascii="Arial" w:hAnsi="Arial" w:cs="Arial"/>
        </w:rPr>
        <w:t xml:space="preserve"> Disponível</w:t>
      </w:r>
      <w:proofErr w:type="gramEnd"/>
      <w:r w:rsidRPr="008143D2">
        <w:rPr>
          <w:rFonts w:ascii="Arial" w:hAnsi="Arial" w:cs="Arial"/>
        </w:rPr>
        <w:t xml:space="preserve"> em: &lt;www.2.eca.usp.br/moran/wp-content/uploads/2013/12&gt; Acesso em: 08 </w:t>
      </w:r>
      <w:r w:rsidR="005B0F0C">
        <w:rPr>
          <w:rFonts w:ascii="Arial" w:hAnsi="Arial" w:cs="Arial"/>
        </w:rPr>
        <w:t>j</w:t>
      </w:r>
      <w:r w:rsidRPr="008143D2">
        <w:rPr>
          <w:rFonts w:ascii="Arial" w:hAnsi="Arial" w:cs="Arial"/>
        </w:rPr>
        <w:t>an</w:t>
      </w:r>
      <w:r w:rsidR="005B0F0C">
        <w:rPr>
          <w:rFonts w:ascii="Arial" w:hAnsi="Arial" w:cs="Arial"/>
        </w:rPr>
        <w:t>.</w:t>
      </w:r>
      <w:r w:rsidRPr="008143D2">
        <w:rPr>
          <w:rFonts w:ascii="Arial" w:hAnsi="Arial" w:cs="Arial"/>
        </w:rPr>
        <w:t xml:space="preserve"> 2018.</w:t>
      </w:r>
    </w:p>
    <w:p w:rsidR="002F0604" w:rsidRPr="008143D2" w:rsidRDefault="0050007D" w:rsidP="008143D2">
      <w:pPr>
        <w:pStyle w:val="Pargrafobsico"/>
        <w:spacing w:after="340"/>
        <w:rPr>
          <w:rFonts w:ascii="Arial" w:hAnsi="Arial" w:cs="Arial"/>
        </w:rPr>
      </w:pPr>
      <w:r w:rsidRPr="008143D2">
        <w:rPr>
          <w:rFonts w:ascii="Arial" w:hAnsi="Arial" w:cs="Arial"/>
        </w:rPr>
        <w:lastRenderedPageBreak/>
        <w:t xml:space="preserve">YOUNG DIGITAL PLANET. </w:t>
      </w:r>
      <w:r w:rsidRPr="005A1387">
        <w:rPr>
          <w:rFonts w:ascii="Arial" w:hAnsi="Arial" w:cs="Arial"/>
          <w:b/>
        </w:rPr>
        <w:t>Educação no século XXI</w:t>
      </w:r>
      <w:r w:rsidRPr="008143D2">
        <w:rPr>
          <w:rFonts w:ascii="Arial" w:hAnsi="Arial" w:cs="Arial"/>
        </w:rPr>
        <w:t>: Tendências, ferramentas e projetos para inspirar. São Paulo: Fundação Santillana, 2016. Disponível em: &lt;http://new.smartlab.me/baixegratis-nosso-livro-educacao-no-seculo-21&gt;. Acesso em: 09 jan</w:t>
      </w:r>
      <w:r w:rsidR="005B0F0C">
        <w:rPr>
          <w:rFonts w:ascii="Arial" w:hAnsi="Arial" w:cs="Arial"/>
        </w:rPr>
        <w:t xml:space="preserve">. </w:t>
      </w:r>
      <w:r w:rsidRPr="008143D2">
        <w:rPr>
          <w:rFonts w:ascii="Arial" w:hAnsi="Arial" w:cs="Arial"/>
        </w:rPr>
        <w:t>2018.</w:t>
      </w:r>
    </w:p>
    <w:p w:rsidR="002F0604" w:rsidRPr="008143D2" w:rsidRDefault="0050007D" w:rsidP="008143D2">
      <w:pPr>
        <w:pStyle w:val="Pargrafobsico"/>
        <w:spacing w:after="340"/>
        <w:rPr>
          <w:rFonts w:ascii="Arial" w:hAnsi="Arial" w:cs="Arial"/>
        </w:rPr>
      </w:pPr>
      <w:r w:rsidRPr="008143D2">
        <w:rPr>
          <w:rFonts w:ascii="Arial" w:hAnsi="Arial" w:cs="Arial"/>
        </w:rPr>
        <w:t xml:space="preserve">RIBEIRO, Luis Roberto de Camargo. </w:t>
      </w:r>
      <w:r w:rsidRPr="005A1387">
        <w:rPr>
          <w:rFonts w:ascii="Arial" w:hAnsi="Arial" w:cs="Arial"/>
          <w:b/>
        </w:rPr>
        <w:t>A aprendizagem baseada em problemas (PBL):</w:t>
      </w:r>
      <w:r w:rsidRPr="008143D2">
        <w:rPr>
          <w:rFonts w:ascii="Arial" w:hAnsi="Arial" w:cs="Arial"/>
        </w:rPr>
        <w:t xml:space="preserve"> uma </w:t>
      </w:r>
      <w:proofErr w:type="gramStart"/>
      <w:r w:rsidRPr="008143D2">
        <w:rPr>
          <w:rFonts w:ascii="Arial" w:hAnsi="Arial" w:cs="Arial"/>
        </w:rPr>
        <w:t>implementação</w:t>
      </w:r>
      <w:proofErr w:type="gramEnd"/>
      <w:r w:rsidRPr="008143D2">
        <w:rPr>
          <w:rFonts w:ascii="Arial" w:hAnsi="Arial" w:cs="Arial"/>
        </w:rPr>
        <w:t xml:space="preserve"> na educação em engenharia. Tese (Doutorado) – UFSC, Florianópolis,</w:t>
      </w:r>
      <w:r w:rsidR="005B0F0C">
        <w:rPr>
          <w:rFonts w:ascii="Arial" w:hAnsi="Arial" w:cs="Arial"/>
        </w:rPr>
        <w:t xml:space="preserve"> </w:t>
      </w:r>
      <w:r w:rsidRPr="008143D2">
        <w:rPr>
          <w:rFonts w:ascii="Arial" w:hAnsi="Arial" w:cs="Arial"/>
        </w:rPr>
        <w:t>2005.</w:t>
      </w:r>
      <w:r w:rsidR="005B0F0C">
        <w:rPr>
          <w:rFonts w:ascii="Arial" w:hAnsi="Arial" w:cs="Arial"/>
        </w:rPr>
        <w:t xml:space="preserve"> </w:t>
      </w:r>
      <w:r w:rsidRPr="008143D2">
        <w:rPr>
          <w:rFonts w:ascii="Arial" w:hAnsi="Arial" w:cs="Arial"/>
        </w:rPr>
        <w:t>Disponível em:</w:t>
      </w:r>
      <w:proofErr w:type="gramStart"/>
      <w:r w:rsidRPr="008143D2">
        <w:rPr>
          <w:rFonts w:ascii="Arial" w:hAnsi="Arial" w:cs="Arial"/>
        </w:rPr>
        <w:t xml:space="preserve">  </w:t>
      </w:r>
      <w:proofErr w:type="gramEnd"/>
      <w:r w:rsidR="005B0F0C">
        <w:rPr>
          <w:rFonts w:ascii="Arial" w:hAnsi="Arial" w:cs="Arial"/>
        </w:rPr>
        <w:t>&lt;</w:t>
      </w:r>
      <w:r w:rsidRPr="008143D2">
        <w:rPr>
          <w:rFonts w:ascii="Arial" w:hAnsi="Arial" w:cs="Arial"/>
        </w:rPr>
        <w:t>https://repositorio.ufscar.br/bitstream/handle/ufscar/2353&gt; Acesso em</w:t>
      </w:r>
      <w:r w:rsidR="005B0F0C">
        <w:rPr>
          <w:rFonts w:ascii="Arial" w:hAnsi="Arial" w:cs="Arial"/>
        </w:rPr>
        <w:t>:</w:t>
      </w:r>
      <w:r w:rsidRPr="008143D2">
        <w:rPr>
          <w:rFonts w:ascii="Arial" w:hAnsi="Arial" w:cs="Arial"/>
        </w:rPr>
        <w:t xml:space="preserve"> 08 fev</w:t>
      </w:r>
      <w:r w:rsidR="005B0F0C">
        <w:rPr>
          <w:rFonts w:ascii="Arial" w:hAnsi="Arial" w:cs="Arial"/>
        </w:rPr>
        <w:t>.</w:t>
      </w:r>
      <w:r w:rsidRPr="008143D2">
        <w:rPr>
          <w:rFonts w:ascii="Arial" w:hAnsi="Arial" w:cs="Arial"/>
        </w:rPr>
        <w:t xml:space="preserve"> 2018.</w:t>
      </w:r>
    </w:p>
    <w:p w:rsidR="002F0604" w:rsidRPr="008143D2" w:rsidRDefault="0050007D" w:rsidP="008143D2">
      <w:pPr>
        <w:pStyle w:val="Pargrafobsico"/>
        <w:spacing w:after="340"/>
        <w:rPr>
          <w:rFonts w:ascii="Arial" w:hAnsi="Arial" w:cs="Arial"/>
        </w:rPr>
      </w:pPr>
      <w:r w:rsidRPr="008143D2">
        <w:rPr>
          <w:rFonts w:ascii="Arial" w:hAnsi="Arial" w:cs="Arial"/>
        </w:rPr>
        <w:t xml:space="preserve">RIBEIRO, Luis Roberto de Camargo. </w:t>
      </w:r>
      <w:r w:rsidRPr="005A1387">
        <w:rPr>
          <w:rFonts w:ascii="Arial" w:hAnsi="Arial" w:cs="Arial"/>
          <w:b/>
        </w:rPr>
        <w:t>Aprendizagem baseada em problemas (PBL)</w:t>
      </w:r>
      <w:r w:rsidRPr="008143D2">
        <w:rPr>
          <w:rFonts w:ascii="Arial" w:hAnsi="Arial" w:cs="Arial"/>
        </w:rPr>
        <w:t xml:space="preserve">: uma experiência no ensino superior. São Carlos: </w:t>
      </w:r>
      <w:proofErr w:type="gramStart"/>
      <w:r w:rsidRPr="008143D2">
        <w:rPr>
          <w:rFonts w:ascii="Arial" w:hAnsi="Arial" w:cs="Arial"/>
        </w:rPr>
        <w:t>EdUFSCar</w:t>
      </w:r>
      <w:proofErr w:type="gramEnd"/>
      <w:r w:rsidRPr="008143D2">
        <w:rPr>
          <w:rFonts w:ascii="Arial" w:hAnsi="Arial" w:cs="Arial"/>
        </w:rPr>
        <w:t>, 2008.</w:t>
      </w:r>
    </w:p>
    <w:sectPr w:rsidR="002F0604" w:rsidRPr="008143D2" w:rsidSect="00565505">
      <w:headerReference w:type="even" r:id="rId17"/>
      <w:pgSz w:w="11900" w:h="16840"/>
      <w:pgMar w:top="1701" w:right="1134" w:bottom="1134" w:left="1701" w:header="720" w:footer="72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8D4" w:rsidRDefault="005D68D4" w:rsidP="002F0604">
      <w:r>
        <w:separator/>
      </w:r>
    </w:p>
  </w:endnote>
  <w:endnote w:type="continuationSeparator" w:id="0">
    <w:p w:rsidR="005D68D4" w:rsidRDefault="005D68D4" w:rsidP="002F06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8D4" w:rsidRDefault="005D68D4" w:rsidP="002F0604">
      <w:r>
        <w:separator/>
      </w:r>
    </w:p>
  </w:footnote>
  <w:footnote w:type="continuationSeparator" w:id="0">
    <w:p w:rsidR="005D68D4" w:rsidRDefault="005D68D4" w:rsidP="002F0604">
      <w:r>
        <w:continuationSeparator/>
      </w:r>
    </w:p>
  </w:footnote>
  <w:footnote w:id="1">
    <w:p w:rsidR="002F0604" w:rsidRDefault="0050007D">
      <w:pPr>
        <w:pStyle w:val="Normal1"/>
        <w:rPr>
          <w:rFonts w:ascii="Arial" w:eastAsia="Arial" w:hAnsi="Arial" w:cs="Arial"/>
          <w:sz w:val="20"/>
          <w:szCs w:val="20"/>
        </w:rPr>
      </w:pPr>
      <w:r>
        <w:rPr>
          <w:vertAlign w:val="superscript"/>
        </w:rPr>
        <w:footnoteRef/>
      </w:r>
      <w:r>
        <w:rPr>
          <w:rFonts w:ascii="Arial" w:eastAsia="Arial" w:hAnsi="Arial" w:cs="Arial"/>
          <w:sz w:val="20"/>
          <w:szCs w:val="20"/>
        </w:rPr>
        <w:t xml:space="preserve"> Graduado/Bacharel em 2002</w:t>
      </w:r>
      <w:r w:rsidR="009F74F4">
        <w:rPr>
          <w:rFonts w:ascii="Arial" w:eastAsia="Arial" w:hAnsi="Arial" w:cs="Arial"/>
          <w:sz w:val="20"/>
          <w:szCs w:val="20"/>
        </w:rPr>
        <w:t xml:space="preserve"> no Curso de Ciências Contábeis</w:t>
      </w:r>
      <w:r>
        <w:rPr>
          <w:rFonts w:ascii="Arial" w:eastAsia="Arial" w:hAnsi="Arial" w:cs="Arial"/>
          <w:sz w:val="20"/>
          <w:szCs w:val="20"/>
        </w:rPr>
        <w:t xml:space="preserve">. Acadêmico do Curso de Pós-Graduação Lato Sensu - Especialização em Docência na Educação Profissional da </w:t>
      </w:r>
      <w:r w:rsidR="00EF6E3D">
        <w:rPr>
          <w:rFonts w:ascii="Arial" w:eastAsia="Arial" w:hAnsi="Arial" w:cs="Arial"/>
          <w:sz w:val="20"/>
          <w:szCs w:val="20"/>
        </w:rPr>
        <w:t>UNIVATES</w:t>
      </w:r>
      <w:r>
        <w:rPr>
          <w:rFonts w:ascii="Arial" w:eastAsia="Arial" w:hAnsi="Arial" w:cs="Arial"/>
          <w:sz w:val="20"/>
          <w:szCs w:val="20"/>
        </w:rPr>
        <w:t>.</w:t>
      </w:r>
    </w:p>
  </w:footnote>
  <w:footnote w:id="2">
    <w:p w:rsidR="002F0604" w:rsidRDefault="0050007D">
      <w:pPr>
        <w:pStyle w:val="Normal1"/>
        <w:rPr>
          <w:rFonts w:ascii="Arial" w:eastAsia="Arial" w:hAnsi="Arial" w:cs="Arial"/>
          <w:sz w:val="20"/>
          <w:szCs w:val="20"/>
        </w:rPr>
      </w:pPr>
      <w:r>
        <w:rPr>
          <w:vertAlign w:val="superscript"/>
        </w:rPr>
        <w:footnoteRef/>
      </w:r>
      <w:r>
        <w:rPr>
          <w:rFonts w:ascii="Arial" w:eastAsia="Arial" w:hAnsi="Arial" w:cs="Arial"/>
          <w:sz w:val="20"/>
          <w:szCs w:val="20"/>
        </w:rPr>
        <w:t xml:space="preserve"> Professor da </w:t>
      </w:r>
      <w:r w:rsidR="000E2F9F">
        <w:rPr>
          <w:rFonts w:ascii="Arial" w:eastAsia="Arial" w:hAnsi="Arial" w:cs="Arial"/>
          <w:sz w:val="20"/>
          <w:szCs w:val="20"/>
        </w:rPr>
        <w:t>UNIVATES</w:t>
      </w:r>
      <w:r>
        <w:rPr>
          <w:rFonts w:ascii="Arial" w:eastAsia="Arial" w:hAnsi="Arial" w:cs="Arial"/>
          <w:sz w:val="20"/>
          <w:szCs w:val="20"/>
        </w:rPr>
        <w:t>. Mestre em Ambiente e Desenvolvimento.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604" w:rsidRDefault="0050007D">
    <w:pPr>
      <w:pStyle w:val="Normal1"/>
      <w:tabs>
        <w:tab w:val="center" w:pos="4320"/>
        <w:tab w:val="right" w:pos="8640"/>
      </w:tabs>
    </w:pPr>
    <w:r>
      <w:t>[Type text</w:t>
    </w:r>
    <w:proofErr w:type="gramStart"/>
    <w:r>
      <w:t>][</w:t>
    </w:r>
    <w:proofErr w:type="gramEnd"/>
    <w:r>
      <w:t>Type text][Type text]</w:t>
    </w:r>
  </w:p>
  <w:p w:rsidR="002F0604" w:rsidRDefault="002F0604">
    <w:pPr>
      <w:pStyle w:val="Normal1"/>
      <w:tabs>
        <w:tab w:val="center" w:pos="4320"/>
        <w:tab w:val="righ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A32C0"/>
    <w:multiLevelType w:val="multilevel"/>
    <w:tmpl w:val="A4D4D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F0604"/>
    <w:rsid w:val="00004462"/>
    <w:rsid w:val="0002527D"/>
    <w:rsid w:val="000434C7"/>
    <w:rsid w:val="00050299"/>
    <w:rsid w:val="0006430E"/>
    <w:rsid w:val="00096A77"/>
    <w:rsid w:val="000B32D2"/>
    <w:rsid w:val="000C0055"/>
    <w:rsid w:val="000E2F9F"/>
    <w:rsid w:val="00100108"/>
    <w:rsid w:val="001215A5"/>
    <w:rsid w:val="00123159"/>
    <w:rsid w:val="00136B71"/>
    <w:rsid w:val="00185777"/>
    <w:rsid w:val="001A25A3"/>
    <w:rsid w:val="001E3880"/>
    <w:rsid w:val="00211AB3"/>
    <w:rsid w:val="00287862"/>
    <w:rsid w:val="002C736F"/>
    <w:rsid w:val="002E59EF"/>
    <w:rsid w:val="002E7CD0"/>
    <w:rsid w:val="002F0604"/>
    <w:rsid w:val="00347A2F"/>
    <w:rsid w:val="003723E2"/>
    <w:rsid w:val="003C4A08"/>
    <w:rsid w:val="003D485C"/>
    <w:rsid w:val="003F3D46"/>
    <w:rsid w:val="00433C8C"/>
    <w:rsid w:val="004618FE"/>
    <w:rsid w:val="004C3418"/>
    <w:rsid w:val="004C61E7"/>
    <w:rsid w:val="004D5050"/>
    <w:rsid w:val="0050007D"/>
    <w:rsid w:val="00504662"/>
    <w:rsid w:val="00513F2A"/>
    <w:rsid w:val="00557622"/>
    <w:rsid w:val="00565505"/>
    <w:rsid w:val="005664C1"/>
    <w:rsid w:val="005A1387"/>
    <w:rsid w:val="005B050A"/>
    <w:rsid w:val="005B0F0C"/>
    <w:rsid w:val="005D68D4"/>
    <w:rsid w:val="006C75EC"/>
    <w:rsid w:val="00762441"/>
    <w:rsid w:val="007A3C31"/>
    <w:rsid w:val="008143D2"/>
    <w:rsid w:val="00825399"/>
    <w:rsid w:val="00827C7A"/>
    <w:rsid w:val="00836BA3"/>
    <w:rsid w:val="008C71B3"/>
    <w:rsid w:val="00972F32"/>
    <w:rsid w:val="00974FB9"/>
    <w:rsid w:val="009A000F"/>
    <w:rsid w:val="009A2C2A"/>
    <w:rsid w:val="009F74F4"/>
    <w:rsid w:val="00A4477A"/>
    <w:rsid w:val="00A52283"/>
    <w:rsid w:val="00AB6706"/>
    <w:rsid w:val="00B136A5"/>
    <w:rsid w:val="00B33437"/>
    <w:rsid w:val="00B435AE"/>
    <w:rsid w:val="00B93E5B"/>
    <w:rsid w:val="00BD5A80"/>
    <w:rsid w:val="00C6430B"/>
    <w:rsid w:val="00CD15B5"/>
    <w:rsid w:val="00CF58AC"/>
    <w:rsid w:val="00D027BA"/>
    <w:rsid w:val="00D26838"/>
    <w:rsid w:val="00D52B1E"/>
    <w:rsid w:val="00D87AA8"/>
    <w:rsid w:val="00D900DC"/>
    <w:rsid w:val="00DA3A41"/>
    <w:rsid w:val="00DB7D90"/>
    <w:rsid w:val="00DC5F81"/>
    <w:rsid w:val="00E671DF"/>
    <w:rsid w:val="00E84663"/>
    <w:rsid w:val="00ED3346"/>
    <w:rsid w:val="00EF6E3D"/>
    <w:rsid w:val="00F13F93"/>
    <w:rsid w:val="00F16435"/>
    <w:rsid w:val="00F64617"/>
    <w:rsid w:val="00F72AD6"/>
    <w:rsid w:val="00F74274"/>
    <w:rsid w:val="00F81E4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szCs w:val="24"/>
        <w:lang w:val="pt-BR" w:eastAsia="pt-BR"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1E7"/>
  </w:style>
  <w:style w:type="paragraph" w:styleId="Ttulo1">
    <w:name w:val="heading 1"/>
    <w:basedOn w:val="Normal1"/>
    <w:next w:val="Normal1"/>
    <w:rsid w:val="002F0604"/>
    <w:pPr>
      <w:keepNext/>
      <w:spacing w:line="360" w:lineRule="auto"/>
      <w:jc w:val="both"/>
      <w:outlineLvl w:val="0"/>
    </w:pPr>
    <w:rPr>
      <w:rFonts w:ascii="Arial" w:eastAsia="Arial" w:hAnsi="Arial" w:cs="Arial"/>
      <w:b/>
      <w:sz w:val="22"/>
      <w:szCs w:val="22"/>
    </w:rPr>
  </w:style>
  <w:style w:type="paragraph" w:styleId="Ttulo2">
    <w:name w:val="heading 2"/>
    <w:basedOn w:val="Normal1"/>
    <w:next w:val="Normal1"/>
    <w:rsid w:val="002F0604"/>
    <w:pPr>
      <w:keepNext/>
      <w:keepLines/>
      <w:spacing w:before="360" w:after="80"/>
      <w:outlineLvl w:val="1"/>
    </w:pPr>
    <w:rPr>
      <w:b/>
      <w:sz w:val="36"/>
      <w:szCs w:val="36"/>
    </w:rPr>
  </w:style>
  <w:style w:type="paragraph" w:styleId="Ttulo3">
    <w:name w:val="heading 3"/>
    <w:basedOn w:val="Normal1"/>
    <w:next w:val="Normal1"/>
    <w:rsid w:val="002F0604"/>
    <w:pPr>
      <w:keepNext/>
      <w:keepLines/>
      <w:spacing w:before="280" w:after="80"/>
      <w:outlineLvl w:val="2"/>
    </w:pPr>
    <w:rPr>
      <w:b/>
      <w:sz w:val="28"/>
      <w:szCs w:val="28"/>
    </w:rPr>
  </w:style>
  <w:style w:type="paragraph" w:styleId="Ttulo4">
    <w:name w:val="heading 4"/>
    <w:basedOn w:val="Normal1"/>
    <w:next w:val="Normal1"/>
    <w:rsid w:val="002F0604"/>
    <w:pPr>
      <w:keepNext/>
      <w:keepLines/>
      <w:spacing w:before="240" w:after="40"/>
      <w:outlineLvl w:val="3"/>
    </w:pPr>
    <w:rPr>
      <w:b/>
    </w:rPr>
  </w:style>
  <w:style w:type="paragraph" w:styleId="Ttulo5">
    <w:name w:val="heading 5"/>
    <w:basedOn w:val="Normal1"/>
    <w:next w:val="Normal1"/>
    <w:rsid w:val="002F0604"/>
    <w:pPr>
      <w:keepNext/>
      <w:keepLines/>
      <w:spacing w:before="220" w:after="40"/>
      <w:outlineLvl w:val="4"/>
    </w:pPr>
    <w:rPr>
      <w:b/>
      <w:sz w:val="22"/>
      <w:szCs w:val="22"/>
    </w:rPr>
  </w:style>
  <w:style w:type="paragraph" w:styleId="Ttulo6">
    <w:name w:val="heading 6"/>
    <w:basedOn w:val="Normal1"/>
    <w:next w:val="Normal1"/>
    <w:rsid w:val="002F060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2F0604"/>
  </w:style>
  <w:style w:type="table" w:customStyle="1" w:styleId="TableNormal">
    <w:name w:val="Table Normal"/>
    <w:rsid w:val="002F0604"/>
    <w:tblPr>
      <w:tblCellMar>
        <w:top w:w="0" w:type="dxa"/>
        <w:left w:w="0" w:type="dxa"/>
        <w:bottom w:w="0" w:type="dxa"/>
        <w:right w:w="0" w:type="dxa"/>
      </w:tblCellMar>
    </w:tblPr>
  </w:style>
  <w:style w:type="paragraph" w:styleId="Ttulo">
    <w:name w:val="Title"/>
    <w:basedOn w:val="Normal1"/>
    <w:next w:val="Normal1"/>
    <w:rsid w:val="002F0604"/>
    <w:pPr>
      <w:keepNext/>
      <w:keepLines/>
      <w:spacing w:before="480" w:after="120"/>
    </w:pPr>
    <w:rPr>
      <w:b/>
      <w:sz w:val="72"/>
      <w:szCs w:val="72"/>
    </w:rPr>
  </w:style>
  <w:style w:type="paragraph" w:styleId="Subttulo">
    <w:name w:val="Subtitle"/>
    <w:basedOn w:val="Normal1"/>
    <w:next w:val="Normal1"/>
    <w:rsid w:val="002F0604"/>
    <w:pPr>
      <w:jc w:val="center"/>
    </w:pPr>
    <w:rPr>
      <w:rFonts w:ascii="Times New Roman" w:eastAsia="Times New Roman" w:hAnsi="Times New Roman" w:cs="Times New Roman"/>
      <w:b/>
      <w:i/>
      <w:sz w:val="32"/>
      <w:szCs w:val="32"/>
    </w:rPr>
  </w:style>
  <w:style w:type="table" w:customStyle="1" w:styleId="a">
    <w:basedOn w:val="TableNormal"/>
    <w:rsid w:val="002F0604"/>
    <w:tblPr>
      <w:tblStyleRowBandSize w:val="1"/>
      <w:tblStyleColBandSize w:val="1"/>
      <w:tblCellMar>
        <w:top w:w="0" w:type="dxa"/>
        <w:left w:w="108" w:type="dxa"/>
        <w:bottom w:w="0" w:type="dxa"/>
        <w:right w:w="108" w:type="dxa"/>
      </w:tblCellMar>
    </w:tblPr>
  </w:style>
  <w:style w:type="table" w:customStyle="1" w:styleId="a0">
    <w:basedOn w:val="TableNormal"/>
    <w:rsid w:val="002F0604"/>
    <w:tblPr>
      <w:tblStyleRowBandSize w:val="1"/>
      <w:tblStyleColBandSize w:val="1"/>
      <w:tblCellMar>
        <w:top w:w="100" w:type="dxa"/>
        <w:left w:w="100" w:type="dxa"/>
        <w:bottom w:w="100" w:type="dxa"/>
        <w:right w:w="100" w:type="dxa"/>
      </w:tblCellMar>
    </w:tblPr>
    <w:tcPr>
      <w:shd w:val="clear" w:color="auto" w:fill="FFFFFF"/>
    </w:tcPr>
  </w:style>
  <w:style w:type="table" w:customStyle="1" w:styleId="a1">
    <w:basedOn w:val="TableNormal"/>
    <w:rsid w:val="002F0604"/>
    <w:tblPr>
      <w:tblStyleRowBandSize w:val="1"/>
      <w:tblStyleColBandSize w:val="1"/>
      <w:tblCellMar>
        <w:top w:w="100" w:type="dxa"/>
        <w:left w:w="100" w:type="dxa"/>
        <w:bottom w:w="100" w:type="dxa"/>
        <w:right w:w="100" w:type="dxa"/>
      </w:tblCellMar>
    </w:tblPr>
  </w:style>
  <w:style w:type="table" w:customStyle="1" w:styleId="a2">
    <w:basedOn w:val="TableNormal"/>
    <w:rsid w:val="002F0604"/>
    <w:tblPr>
      <w:tblStyleRowBandSize w:val="1"/>
      <w:tblStyleColBandSize w:val="1"/>
      <w:tblCellMar>
        <w:top w:w="100" w:type="dxa"/>
        <w:left w:w="100" w:type="dxa"/>
        <w:bottom w:w="100" w:type="dxa"/>
        <w:right w:w="100" w:type="dxa"/>
      </w:tblCellMar>
    </w:tblPr>
  </w:style>
  <w:style w:type="table" w:customStyle="1" w:styleId="a3">
    <w:basedOn w:val="TableNormal"/>
    <w:rsid w:val="002F0604"/>
    <w:tblPr>
      <w:tblStyleRowBandSize w:val="1"/>
      <w:tblStyleColBandSize w:val="1"/>
      <w:tblCellMar>
        <w:top w:w="100" w:type="dxa"/>
        <w:left w:w="100" w:type="dxa"/>
        <w:bottom w:w="100" w:type="dxa"/>
        <w:right w:w="100" w:type="dxa"/>
      </w:tblCellMar>
    </w:tblPr>
  </w:style>
  <w:style w:type="paragraph" w:customStyle="1" w:styleId="Pargrafobsico">
    <w:name w:val="[Parágrafo básico]"/>
    <w:basedOn w:val="Normal"/>
    <w:rsid w:val="00972F32"/>
    <w:pPr>
      <w:pBdr>
        <w:top w:val="none" w:sz="0" w:space="0" w:color="auto"/>
        <w:left w:val="none" w:sz="0" w:space="0" w:color="auto"/>
        <w:bottom w:val="none" w:sz="0" w:space="0" w:color="auto"/>
        <w:right w:val="none" w:sz="0" w:space="0" w:color="auto"/>
        <w:between w:val="none" w:sz="0" w:space="0" w:color="auto"/>
      </w:pBdr>
      <w:tabs>
        <w:tab w:val="left" w:pos="520"/>
      </w:tabs>
      <w:suppressAutoHyphens/>
      <w:autoSpaceDN w:val="0"/>
      <w:spacing w:before="198" w:line="288" w:lineRule="auto"/>
      <w:jc w:val="both"/>
      <w:textAlignment w:val="center"/>
    </w:pPr>
    <w:rPr>
      <w:rFonts w:ascii="TimesNewRomanPSMT" w:eastAsia="TimesNewRomanPSMT" w:hAnsi="TimesNewRomanPSMT" w:cs="TimesNewRomanPSMT"/>
      <w:kern w:val="3"/>
      <w:lang w:eastAsia="zh-CN" w:bidi="hi-IN"/>
    </w:rPr>
  </w:style>
  <w:style w:type="paragraph" w:styleId="Textodebalo">
    <w:name w:val="Balloon Text"/>
    <w:basedOn w:val="Normal"/>
    <w:link w:val="TextodebaloChar"/>
    <w:uiPriority w:val="99"/>
    <w:semiHidden/>
    <w:unhideWhenUsed/>
    <w:rsid w:val="0006430E"/>
    <w:rPr>
      <w:rFonts w:ascii="Tahoma" w:hAnsi="Tahoma" w:cs="Tahoma"/>
      <w:sz w:val="16"/>
      <w:szCs w:val="16"/>
    </w:rPr>
  </w:style>
  <w:style w:type="character" w:customStyle="1" w:styleId="TextodebaloChar">
    <w:name w:val="Texto de balão Char"/>
    <w:basedOn w:val="Fontepargpadro"/>
    <w:link w:val="Textodebalo"/>
    <w:uiPriority w:val="99"/>
    <w:semiHidden/>
    <w:rsid w:val="0006430E"/>
    <w:rPr>
      <w:rFonts w:ascii="Tahoma" w:hAnsi="Tahoma" w:cs="Tahoma"/>
      <w:sz w:val="16"/>
      <w:szCs w:val="16"/>
    </w:rPr>
  </w:style>
  <w:style w:type="paragraph" w:styleId="Rodap">
    <w:name w:val="footer"/>
    <w:basedOn w:val="Normal"/>
    <w:link w:val="RodapChar"/>
    <w:uiPriority w:val="99"/>
    <w:semiHidden/>
    <w:unhideWhenUsed/>
    <w:rsid w:val="00565505"/>
    <w:pPr>
      <w:tabs>
        <w:tab w:val="center" w:pos="4252"/>
        <w:tab w:val="right" w:pos="8504"/>
      </w:tabs>
    </w:pPr>
  </w:style>
  <w:style w:type="character" w:customStyle="1" w:styleId="RodapChar">
    <w:name w:val="Rodapé Char"/>
    <w:basedOn w:val="Fontepargpadro"/>
    <w:link w:val="Rodap"/>
    <w:uiPriority w:val="99"/>
    <w:semiHidden/>
    <w:rsid w:val="00565505"/>
  </w:style>
  <w:style w:type="paragraph" w:styleId="Cabealho">
    <w:name w:val="header"/>
    <w:basedOn w:val="Normal"/>
    <w:link w:val="CabealhoChar"/>
    <w:uiPriority w:val="99"/>
    <w:semiHidden/>
    <w:unhideWhenUsed/>
    <w:rsid w:val="00565505"/>
    <w:pPr>
      <w:tabs>
        <w:tab w:val="center" w:pos="4252"/>
        <w:tab w:val="right" w:pos="8504"/>
      </w:tabs>
    </w:pPr>
  </w:style>
  <w:style w:type="character" w:customStyle="1" w:styleId="CabealhoChar">
    <w:name w:val="Cabeçalho Char"/>
    <w:basedOn w:val="Fontepargpadro"/>
    <w:link w:val="Cabealho"/>
    <w:uiPriority w:val="99"/>
    <w:semiHidden/>
    <w:rsid w:val="00565505"/>
  </w:style>
  <w:style w:type="character" w:styleId="Hyperlink">
    <w:name w:val="Hyperlink"/>
    <w:basedOn w:val="Fontepargpadro"/>
    <w:uiPriority w:val="99"/>
    <w:unhideWhenUsed/>
    <w:rsid w:val="00F74274"/>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ume.ufrgs.br/handle/10183/177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lume.ufrgs.br/handle/10183/17716."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ume.ufrgs.br/handle/10183/17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18BD5-B5B1-4585-9EEC-EFC494F9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5120</Words>
  <Characters>27648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2018-04-23T00:26:00Z</dcterms:created>
  <dcterms:modified xsi:type="dcterms:W3CDTF">2018-04-23T00:26:00Z</dcterms:modified>
</cp:coreProperties>
</file>