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B0" w:rsidRDefault="000F0BB9" w:rsidP="005335F0">
      <w:pPr>
        <w:pStyle w:val="Ttulo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43.3pt;margin-top:4.5pt;width:117.05pt;height:124.3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" stroked="f">
            <v:textbox style="mso-fit-shape-to-text:t">
              <w:txbxContent>
                <w:p w:rsidR="00194612" w:rsidRDefault="00194612">
                  <w:r>
                    <w:rPr>
                      <w:noProof/>
                    </w:rPr>
                    <w:drawing>
                      <wp:inline distT="0" distB="0" distL="0" distR="0">
                        <wp:extent cx="1291828" cy="1476375"/>
                        <wp:effectExtent l="19050" t="0" r="3572" b="0"/>
                        <wp:docPr id="28" name="Imagem 28" descr="foto perfil I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oto perfil I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1828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030D">
        <w:rPr>
          <w:rFonts w:ascii="Arial Narrow" w:hAnsi="Arial Narrow"/>
          <w:sz w:val="28"/>
        </w:rPr>
        <w:t>Angela Maria do Nascimento</w:t>
      </w:r>
      <w:r w:rsidR="005335F0">
        <w:rPr>
          <w:rFonts w:ascii="Arial Narrow" w:hAnsi="Arial Narrow"/>
          <w:sz w:val="28"/>
        </w:rPr>
        <w:t xml:space="preserve"> </w:t>
      </w:r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Casada, 46 anos, 2 filhos. </w:t>
      </w:r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Corredor dos Oliveiras, nr 37 </w:t>
      </w:r>
      <w:bookmarkStart w:id="0" w:name="_GoBack"/>
      <w:bookmarkEnd w:id="0"/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Recanto do Laço – Cx.Postal 388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                                              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3B0AB0" w:rsidRDefault="006D06BF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Santa Cruz do Sul</w:t>
      </w:r>
      <w:r w:rsidR="007A4329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-</w:t>
      </w:r>
      <w:r w:rsidR="007A4329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RS   </w:t>
      </w:r>
    </w:p>
    <w:p w:rsidR="00A91469" w:rsidRPr="00A91469" w:rsidRDefault="00A91469">
      <w:pPr>
        <w:rPr>
          <w:rFonts w:ascii="Arial Narrow" w:hAnsi="Arial Narrow"/>
          <w:b/>
          <w:sz w:val="24"/>
          <w:u w:val="single"/>
        </w:rPr>
      </w:pPr>
      <w:r w:rsidRPr="00A91469">
        <w:rPr>
          <w:rFonts w:ascii="Arial Narrow" w:hAnsi="Arial Narrow"/>
          <w:b/>
          <w:sz w:val="24"/>
          <w:u w:val="single"/>
        </w:rPr>
        <w:t>Atualmente residindo em Tubarão-SC</w:t>
      </w:r>
    </w:p>
    <w:p w:rsidR="003B0AB0" w:rsidRDefault="003B0AB0">
      <w:pPr>
        <w:rPr>
          <w:rFonts w:ascii="Arial Narrow" w:hAnsi="Arial Narrow"/>
          <w:sz w:val="24"/>
        </w:rPr>
      </w:pPr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Wingdings" w:hAnsi="Wingdings"/>
          <w:b/>
          <w:color w:val="000080"/>
          <w:sz w:val="15"/>
        </w:rPr>
        <w:t></w:t>
      </w:r>
      <w:r>
        <w:rPr>
          <w:rFonts w:ascii="Arial Unicode MS" w:eastAsia="Arial Unicode MS"/>
          <w:b/>
          <w:color w:val="000080"/>
          <w:sz w:val="15"/>
        </w:rPr>
        <w:t xml:space="preserve"> </w:t>
      </w:r>
      <w:r>
        <w:rPr>
          <w:rFonts w:ascii="Verdana" w:hAnsi="Verdana"/>
          <w:b/>
          <w:color w:val="000080"/>
          <w:sz w:val="15"/>
        </w:rPr>
        <w:t>(51) 9967-7734</w:t>
      </w:r>
      <w:r>
        <w:rPr>
          <w:rFonts w:ascii="Verdana" w:hAnsi="Verdana"/>
          <w:b/>
          <w:color w:val="000080"/>
          <w:sz w:val="15"/>
        </w:rPr>
        <w:tab/>
      </w:r>
      <w:r>
        <w:rPr>
          <w:rFonts w:ascii="Arial Narrow" w:hAnsi="Arial Narrow"/>
          <w:sz w:val="24"/>
        </w:rPr>
        <w:t xml:space="preserve">E-mail: </w:t>
      </w:r>
      <w:r>
        <w:rPr>
          <w:rStyle w:val="Hyperlink"/>
          <w:rFonts w:ascii="Arial Narrow" w:hAnsi="Arial Narrow"/>
        </w:rPr>
        <w:t>am.nascimento1967@bol.com.br</w:t>
      </w:r>
      <w:r>
        <w:rPr>
          <w:b/>
          <w:color w:val="000080"/>
          <w:sz w:val="15"/>
        </w:rPr>
        <w:t> </w:t>
      </w:r>
      <w:r>
        <w:rPr>
          <w:rFonts w:ascii="Arial Narrow" w:hAnsi="Arial Narrow"/>
          <w:sz w:val="24"/>
        </w:rPr>
        <w:tab/>
      </w:r>
    </w:p>
    <w:p w:rsidR="003B0AB0" w:rsidRDefault="0041030D">
      <w:pPr>
        <w:ind w:left="495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</w:t>
      </w:r>
    </w:p>
    <w:p w:rsidR="003B0AB0" w:rsidRDefault="0041030D">
      <w:pPr>
        <w:shd w:val="clear" w:color="auto" w:fill="FFFFFF"/>
        <w:jc w:val="center"/>
        <w:rPr>
          <w:rFonts w:ascii="Arial Narrow" w:hAnsi="Arial Narrow"/>
          <w:b/>
          <w:color w:val="0000FF"/>
          <w:sz w:val="24"/>
        </w:rPr>
      </w:pPr>
      <w:r>
        <w:rPr>
          <w:rFonts w:ascii="Arial Narrow" w:hAnsi="Arial Narrow"/>
          <w:sz w:val="24"/>
        </w:rPr>
        <w:t>Área de Interesse:</w:t>
      </w:r>
      <w:r>
        <w:rPr>
          <w:rFonts w:ascii="Arial Narrow" w:hAnsi="Arial Narrow"/>
          <w:b/>
          <w:i/>
          <w:color w:val="0000FF"/>
          <w:sz w:val="24"/>
        </w:rPr>
        <w:t xml:space="preserve"> </w:t>
      </w:r>
      <w:r w:rsidR="00A045F7">
        <w:rPr>
          <w:rFonts w:ascii="Arial Narrow" w:hAnsi="Arial Narrow"/>
          <w:b/>
          <w:i/>
          <w:color w:val="0000FF"/>
          <w:sz w:val="24"/>
        </w:rPr>
        <w:t>Administração e Finanças</w:t>
      </w:r>
    </w:p>
    <w:p w:rsidR="003B0AB0" w:rsidRDefault="003B0AB0">
      <w:pPr>
        <w:pBdr>
          <w:bottom w:val="single" w:sz="6" w:space="1" w:color="000000"/>
        </w:pBdr>
        <w:rPr>
          <w:rFonts w:ascii="Arial Narrow" w:hAnsi="Arial Narrow"/>
          <w:i/>
          <w:color w:val="0000FF"/>
          <w:sz w:val="24"/>
        </w:rPr>
      </w:pPr>
    </w:p>
    <w:p w:rsidR="003B0AB0" w:rsidRDefault="003B0AB0">
      <w:pPr>
        <w:pBdr>
          <w:bottom w:val="single" w:sz="6" w:space="1" w:color="000000"/>
        </w:pBdr>
        <w:rPr>
          <w:rFonts w:ascii="Arial Narrow" w:hAnsi="Arial Narrow"/>
          <w:b/>
          <w:i/>
          <w:color w:val="0000FF"/>
          <w:sz w:val="24"/>
        </w:rPr>
      </w:pPr>
    </w:p>
    <w:p w:rsidR="003B0AB0" w:rsidRDefault="0041030D">
      <w:pPr>
        <w:pBdr>
          <w:bottom w:val="single" w:sz="6" w:space="1" w:color="000000"/>
        </w:pBdr>
        <w:rPr>
          <w:rFonts w:ascii="Arial Narrow" w:hAnsi="Arial Narrow"/>
          <w:color w:val="0000FF"/>
          <w:sz w:val="24"/>
        </w:rPr>
      </w:pPr>
      <w:r>
        <w:rPr>
          <w:rFonts w:ascii="Arial Narrow" w:hAnsi="Arial Narrow"/>
          <w:b/>
          <w:color w:val="0000FF"/>
          <w:sz w:val="24"/>
        </w:rPr>
        <w:t>Formação Acadêmica</w:t>
      </w:r>
      <w:r>
        <w:rPr>
          <w:rFonts w:ascii="Arial Narrow" w:hAnsi="Arial Narrow"/>
          <w:color w:val="0000FF"/>
          <w:sz w:val="24"/>
        </w:rPr>
        <w:t>:</w:t>
      </w:r>
    </w:p>
    <w:p w:rsidR="003B0AB0" w:rsidRDefault="003B0AB0">
      <w:pPr>
        <w:jc w:val="both"/>
        <w:rPr>
          <w:rFonts w:ascii="Arial Narrow" w:hAnsi="Arial Narrow"/>
          <w:sz w:val="24"/>
        </w:rPr>
      </w:pPr>
    </w:p>
    <w:p w:rsidR="003B0AB0" w:rsidRDefault="0041030D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MBA em Gestão Empresarial  –  Faculdade Dom Alberto- Santa Cruz do Sul- Dez 2009</w:t>
      </w:r>
    </w:p>
    <w:p w:rsidR="003B0AB0" w:rsidRDefault="003B0AB0">
      <w:pPr>
        <w:jc w:val="both"/>
        <w:rPr>
          <w:rFonts w:ascii="Arial Narrow" w:hAnsi="Arial Narrow"/>
          <w:sz w:val="24"/>
        </w:rPr>
      </w:pPr>
    </w:p>
    <w:p w:rsidR="003B0AB0" w:rsidRDefault="0041030D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Graduação em  Ciências Contábeis – Unisc- Santa Cruz do Sul – Dez 2006</w:t>
      </w:r>
    </w:p>
    <w:p w:rsidR="003B0AB0" w:rsidRDefault="0041030D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Registro no CRC-RS 078279/O-2</w:t>
      </w:r>
    </w:p>
    <w:p w:rsidR="003B0AB0" w:rsidRDefault="003B0AB0">
      <w:pPr>
        <w:jc w:val="both"/>
        <w:rPr>
          <w:rFonts w:ascii="Arial Narrow" w:hAnsi="Arial Narrow"/>
          <w:sz w:val="24"/>
        </w:rPr>
      </w:pPr>
    </w:p>
    <w:p w:rsidR="003B0AB0" w:rsidRDefault="003B0AB0">
      <w:pPr>
        <w:rPr>
          <w:rFonts w:ascii="Arial Narrow" w:hAnsi="Arial Narrow"/>
          <w:sz w:val="24"/>
        </w:rPr>
      </w:pPr>
    </w:p>
    <w:p w:rsidR="003B0AB0" w:rsidRDefault="003B0AB0">
      <w:pPr>
        <w:pBdr>
          <w:bottom w:val="single" w:sz="6" w:space="1" w:color="000000"/>
        </w:pBdr>
        <w:rPr>
          <w:rFonts w:ascii="Arial Narrow" w:hAnsi="Arial Narrow"/>
          <w:b/>
          <w:i/>
          <w:color w:val="0000FF"/>
          <w:sz w:val="24"/>
        </w:rPr>
      </w:pPr>
    </w:p>
    <w:p w:rsidR="003B0AB0" w:rsidRDefault="0041030D">
      <w:pPr>
        <w:pBdr>
          <w:bottom w:val="single" w:sz="6" w:space="1" w:color="000000"/>
        </w:pBdr>
        <w:rPr>
          <w:rFonts w:ascii="Arial Narrow" w:hAnsi="Arial Narrow"/>
          <w:b/>
          <w:color w:val="0000FF"/>
          <w:sz w:val="24"/>
        </w:rPr>
      </w:pPr>
      <w:r>
        <w:rPr>
          <w:rFonts w:ascii="Arial Narrow" w:hAnsi="Arial Narrow"/>
          <w:b/>
          <w:color w:val="0000FF"/>
          <w:sz w:val="24"/>
        </w:rPr>
        <w:t>Perfil Profissional:</w:t>
      </w:r>
    </w:p>
    <w:p w:rsidR="003B0AB0" w:rsidRDefault="003B0AB0">
      <w:pPr>
        <w:jc w:val="both"/>
        <w:rPr>
          <w:rFonts w:ascii="Arial Narrow" w:hAnsi="Arial Narrow"/>
          <w:sz w:val="24"/>
        </w:rPr>
      </w:pPr>
    </w:p>
    <w:p w:rsidR="003B0AB0" w:rsidRDefault="0041030D" w:rsidP="001F76DD">
      <w:pPr>
        <w:numPr>
          <w:ilvl w:val="0"/>
          <w:numId w:val="2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25 anos de vivência na Área Financeira, atuando em indústrias de médio e grande porte;</w:t>
      </w:r>
    </w:p>
    <w:p w:rsidR="003B0AB0" w:rsidRDefault="0041030D" w:rsidP="001F76DD">
      <w:pPr>
        <w:numPr>
          <w:ilvl w:val="0"/>
          <w:numId w:val="3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Experiência em elaboração e análise de relatórios gerenciais, ponto de equilíbrio, índices econômico/financeiros,  EBITDA ;</w:t>
      </w:r>
    </w:p>
    <w:p w:rsidR="003B0AB0" w:rsidRDefault="0041030D" w:rsidP="001F76DD">
      <w:pPr>
        <w:numPr>
          <w:ilvl w:val="0"/>
          <w:numId w:val="4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Sólida experiência em planejamento estratégico e acompanhamento dos resultados, focadas  nas metas por unidades de negócios  e resultados corporativos;</w:t>
      </w:r>
    </w:p>
    <w:p w:rsidR="003B0AB0" w:rsidRDefault="0041030D" w:rsidP="001F76DD">
      <w:pPr>
        <w:numPr>
          <w:ilvl w:val="0"/>
          <w:numId w:val="5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Larga experiência em gerenciamento do</w:t>
      </w:r>
      <w:r w:rsidR="00C05136">
        <w:rPr>
          <w:rFonts w:ascii="Arial Narrow" w:hAnsi="Arial Narrow"/>
          <w:sz w:val="24"/>
        </w:rPr>
        <w:t xml:space="preserve"> Fluxo de Caixa, contas a pagar, a receber </w:t>
      </w:r>
      <w:r w:rsidR="00A045F7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 tesouraria;</w:t>
      </w:r>
    </w:p>
    <w:p w:rsidR="003B0AB0" w:rsidRDefault="0041030D" w:rsidP="001F76DD">
      <w:pPr>
        <w:numPr>
          <w:ilvl w:val="0"/>
          <w:numId w:val="6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Responsável pela modernização do departamento financeiro, implantando pagamentos escriturais de impostos, tributos e títulos (pag-for), visando a redução dos gastos com tarifas e otimizando os recursos humanos;</w:t>
      </w:r>
    </w:p>
    <w:p w:rsidR="003B0AB0" w:rsidRDefault="0041030D" w:rsidP="001F76DD">
      <w:pPr>
        <w:numPr>
          <w:ilvl w:val="0"/>
          <w:numId w:val="7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Experiência em operações de câmbio, administrando a carteira e efetuando as operações de acordo com as necessidades de caixa (ACE, ACC);</w:t>
      </w:r>
    </w:p>
    <w:p w:rsidR="003B0AB0" w:rsidRDefault="0041030D" w:rsidP="001F76DD">
      <w:pPr>
        <w:numPr>
          <w:ilvl w:val="0"/>
          <w:numId w:val="8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Responsável pelo gerenciamento da necessidade de capital de giro das unidades de negócios, monitorando os resultados e orientando a correção dos desvios, (plano de ação) para o fiel cumprimento das metas estabelecidas no Budget Corporativo;</w:t>
      </w:r>
    </w:p>
    <w:p w:rsidR="003B0AB0" w:rsidRDefault="0041030D" w:rsidP="001F76DD">
      <w:pPr>
        <w:numPr>
          <w:ilvl w:val="0"/>
          <w:numId w:val="9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Profissional com amplo relacionamento em instituições financeiras, proporcionando melhores alternativas na busca de recursos;</w:t>
      </w:r>
    </w:p>
    <w:p w:rsidR="003B0AB0" w:rsidRDefault="0041030D" w:rsidP="001F76DD">
      <w:pPr>
        <w:numPr>
          <w:ilvl w:val="0"/>
          <w:numId w:val="10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Responsável pela aprovação de linhas de crédito de ACE, ACC de mais de USD 13,5 mm;</w:t>
      </w:r>
    </w:p>
    <w:p w:rsidR="00E768F3" w:rsidRDefault="0041030D" w:rsidP="001F76DD">
      <w:pPr>
        <w:numPr>
          <w:ilvl w:val="0"/>
          <w:numId w:val="12"/>
        </w:numPr>
        <w:ind w:left="566"/>
        <w:jc w:val="both"/>
        <w:rPr>
          <w:rFonts w:ascii="Arial Narrow" w:hAnsi="Arial Narrow"/>
          <w:sz w:val="24"/>
        </w:rPr>
      </w:pPr>
      <w:r w:rsidRPr="00E768F3">
        <w:rPr>
          <w:rFonts w:ascii="Arial Narrow" w:hAnsi="Arial Narrow"/>
          <w:sz w:val="24"/>
        </w:rPr>
        <w:t>Responsável pela aprovação de limites operacionais em instituiç</w:t>
      </w:r>
      <w:r w:rsidR="00E768F3">
        <w:rPr>
          <w:rFonts w:ascii="Arial Narrow" w:hAnsi="Arial Narrow"/>
          <w:sz w:val="24"/>
        </w:rPr>
        <w:t>ões financeiras, de acordo com a necessidade de caixa, com custos compatíveis;</w:t>
      </w:r>
    </w:p>
    <w:p w:rsidR="003B0AB0" w:rsidRPr="00E768F3" w:rsidRDefault="0041030D" w:rsidP="001F76DD">
      <w:pPr>
        <w:numPr>
          <w:ilvl w:val="0"/>
          <w:numId w:val="12"/>
        </w:numPr>
        <w:ind w:left="566"/>
        <w:jc w:val="both"/>
        <w:rPr>
          <w:rFonts w:ascii="Arial Narrow" w:hAnsi="Arial Narrow"/>
          <w:sz w:val="24"/>
        </w:rPr>
      </w:pPr>
      <w:r w:rsidRPr="00E768F3">
        <w:rPr>
          <w:rFonts w:ascii="Arial Narrow" w:hAnsi="Arial Narrow"/>
          <w:sz w:val="24"/>
        </w:rPr>
        <w:t>Êxito na negociação da folha de pagamento, captando mais de 8mm à Cia.</w:t>
      </w:r>
    </w:p>
    <w:p w:rsidR="003B0AB0" w:rsidRDefault="0041030D" w:rsidP="001F76DD">
      <w:pPr>
        <w:numPr>
          <w:ilvl w:val="0"/>
          <w:numId w:val="13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Comprovada habilidade em negociação com bancos, fornecedores e parceiros comerciais;</w:t>
      </w:r>
    </w:p>
    <w:p w:rsidR="003B0AB0" w:rsidRDefault="0041030D" w:rsidP="001F76DD">
      <w:pPr>
        <w:numPr>
          <w:ilvl w:val="0"/>
          <w:numId w:val="14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Experiência em Recuperação Judicial;</w:t>
      </w:r>
    </w:p>
    <w:p w:rsidR="003B0AB0" w:rsidRDefault="0041030D" w:rsidP="001F76DD">
      <w:pPr>
        <w:numPr>
          <w:ilvl w:val="0"/>
          <w:numId w:val="15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Comprometimento e envolvimento com as metas estabelecidas pela direção da empresa, com valores éticos sempre presentes;</w:t>
      </w:r>
    </w:p>
    <w:p w:rsidR="00DF28DC" w:rsidRDefault="00DF28DC" w:rsidP="001F76DD">
      <w:pPr>
        <w:numPr>
          <w:ilvl w:val="0"/>
          <w:numId w:val="15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Atendimento a auditoria externa;</w:t>
      </w:r>
    </w:p>
    <w:p w:rsidR="00DF28DC" w:rsidRDefault="00DF28DC" w:rsidP="001F76DD">
      <w:pPr>
        <w:numPr>
          <w:ilvl w:val="0"/>
          <w:numId w:val="15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Política de créditos e de compras;</w:t>
      </w:r>
    </w:p>
    <w:p w:rsidR="00DF28DC" w:rsidRDefault="00FB04A8" w:rsidP="001F76DD">
      <w:pPr>
        <w:numPr>
          <w:ilvl w:val="0"/>
          <w:numId w:val="15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Gestão da contabilidade/controladoria, atendendo prazo de encerramento mês, apuração de impostos e entrega Balanço/DRE.</w:t>
      </w:r>
    </w:p>
    <w:p w:rsidR="003B0AB0" w:rsidRDefault="0041030D" w:rsidP="001F76DD">
      <w:pPr>
        <w:numPr>
          <w:ilvl w:val="0"/>
          <w:numId w:val="16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Profissional com amplo domínio técnico dos processos sob sua responsabilidade;</w:t>
      </w:r>
    </w:p>
    <w:p w:rsidR="003B0AB0" w:rsidRDefault="0041030D" w:rsidP="001F76DD">
      <w:pPr>
        <w:numPr>
          <w:ilvl w:val="0"/>
          <w:numId w:val="17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Experiência em promover a capacitação da equipe, identificando necessidades de treinamento  e desenvolvimento de modo a garantir o desempenho e os resultados esperados pela empresa;</w:t>
      </w:r>
    </w:p>
    <w:p w:rsidR="003B0AB0" w:rsidRDefault="0041030D" w:rsidP="001F76DD">
      <w:pPr>
        <w:numPr>
          <w:ilvl w:val="0"/>
          <w:numId w:val="18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Usuária de Windows, Word, Excel, Internet, sistema de gestão empresarial, sistemas ERP </w:t>
      </w:r>
      <w:r w:rsidR="00C05136">
        <w:rPr>
          <w:rFonts w:ascii="Arial Narrow" w:hAnsi="Arial Narrow"/>
          <w:sz w:val="24"/>
        </w:rPr>
        <w:t xml:space="preserve">TOTVs </w:t>
      </w:r>
      <w:r>
        <w:rPr>
          <w:rFonts w:ascii="Arial Narrow" w:hAnsi="Arial Narrow"/>
          <w:sz w:val="24"/>
        </w:rPr>
        <w:t xml:space="preserve"> e SAP/R3;  </w:t>
      </w:r>
    </w:p>
    <w:p w:rsidR="00A045F7" w:rsidRDefault="00A045F7" w:rsidP="001F76DD">
      <w:pPr>
        <w:numPr>
          <w:ilvl w:val="0"/>
          <w:numId w:val="18"/>
        </w:numPr>
        <w:ind w:left="5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Proprietária da empresa Angela Maria do Nascimento-ME , CNPJ 18.491.847/0001-81, possibilitando contratação na forma de PJ.</w:t>
      </w:r>
    </w:p>
    <w:p w:rsidR="003B0AB0" w:rsidRDefault="003B0AB0">
      <w:pPr>
        <w:pBdr>
          <w:bottom w:val="single" w:sz="6" w:space="1" w:color="000000"/>
        </w:pBdr>
      </w:pPr>
    </w:p>
    <w:p w:rsidR="003B0AB0" w:rsidRDefault="0041030D">
      <w:pPr>
        <w:pBdr>
          <w:bottom w:val="single" w:sz="6" w:space="1" w:color="000000"/>
        </w:pBdr>
        <w:rPr>
          <w:rFonts w:ascii="Arial Narrow" w:hAnsi="Arial Narrow"/>
          <w:b/>
          <w:color w:val="0000FF"/>
          <w:sz w:val="24"/>
        </w:rPr>
      </w:pPr>
      <w:r>
        <w:rPr>
          <w:rFonts w:ascii="Arial Narrow" w:hAnsi="Arial Narrow"/>
          <w:b/>
          <w:color w:val="0000FF"/>
          <w:sz w:val="24"/>
        </w:rPr>
        <w:t>Experiência Profissional:</w:t>
      </w:r>
    </w:p>
    <w:p w:rsidR="00DC6DC8" w:rsidRDefault="00DC6DC8" w:rsidP="00DC6DC8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De agosto 2013  até março de 2014 –término mandato.  </w:t>
      </w:r>
    </w:p>
    <w:p w:rsidR="003B0AB0" w:rsidRDefault="0041030D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Itagres Revestimentos Cerâmicos – Tubarão - SC</w:t>
      </w:r>
    </w:p>
    <w:p w:rsidR="003B0AB0" w:rsidRDefault="0041030D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Cargo: Diretora Administrativa  Financeira  Estatutária</w:t>
      </w:r>
    </w:p>
    <w:p w:rsidR="003B0AB0" w:rsidRDefault="003B0AB0">
      <w:pPr>
        <w:jc w:val="both"/>
        <w:rPr>
          <w:rFonts w:ascii="Arial Narrow" w:hAnsi="Arial Narrow"/>
          <w:sz w:val="24"/>
        </w:rPr>
      </w:pPr>
    </w:p>
    <w:p w:rsidR="003B0AB0" w:rsidRDefault="0041030D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De jan 2013  até  agosto 2013- Dambroz S.A  </w:t>
      </w:r>
    </w:p>
    <w:p w:rsidR="003B0AB0" w:rsidRDefault="0041030D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Empresa do ramo metal-mecânico de Caxias do Sul -RS</w:t>
      </w:r>
    </w:p>
    <w:p w:rsidR="003B0AB0" w:rsidRDefault="0041030D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Cargo:  Diretora Financeira </w:t>
      </w:r>
    </w:p>
    <w:p w:rsidR="003B0AB0" w:rsidRDefault="003B0AB0">
      <w:pPr>
        <w:jc w:val="both"/>
      </w:pPr>
    </w:p>
    <w:p w:rsidR="003B0AB0" w:rsidRDefault="003B0AB0">
      <w:pPr>
        <w:jc w:val="both"/>
      </w:pPr>
    </w:p>
    <w:p w:rsidR="003B0AB0" w:rsidRDefault="0041030D">
      <w:pPr>
        <w:jc w:val="both"/>
      </w:pPr>
      <w:r>
        <w:rPr>
          <w:b/>
        </w:rPr>
        <w:t>De 2005 até 2012 Cia Minuano de Alimentos -Ind. do Ramo de Alimentos de Lajeado-RS</w:t>
      </w:r>
      <w:r>
        <w:tab/>
      </w:r>
      <w:r>
        <w:tab/>
      </w:r>
      <w:r>
        <w:tab/>
      </w:r>
    </w:p>
    <w:p w:rsidR="003B0AB0" w:rsidRDefault="0041030D">
      <w:pPr>
        <w:pStyle w:val="Corpodetexto21"/>
        <w:rPr>
          <w:b/>
        </w:rPr>
      </w:pPr>
      <w:r>
        <w:t>Empresa  de grande porte , mais de  2.800 funcionários, com filiais no Estado do Rio Grande do Sul, Santa Catarina e São Paulo</w:t>
      </w:r>
      <w:r>
        <w:rPr>
          <w:b/>
        </w:rPr>
        <w:t>.</w:t>
      </w:r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Cargo Inicial : Gerente de Finanças Corporativa </w:t>
      </w:r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Cargo Final:  Diretora Financeira Estatutária</w:t>
      </w:r>
    </w:p>
    <w:p w:rsidR="003B0AB0" w:rsidRDefault="003B0AB0">
      <w:pPr>
        <w:rPr>
          <w:rFonts w:ascii="Arial Narrow" w:hAnsi="Arial Narrow"/>
          <w:sz w:val="24"/>
        </w:rPr>
      </w:pPr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:rsidR="003B0AB0" w:rsidRDefault="0041030D">
      <w:pPr>
        <w:jc w:val="both"/>
        <w:rPr>
          <w:b/>
        </w:rPr>
      </w:pPr>
      <w:r>
        <w:rPr>
          <w:b/>
        </w:rPr>
        <w:t xml:space="preserve">De 10/2002 até 03/2005 </w:t>
      </w:r>
      <w:r>
        <w:rPr>
          <w:b/>
        </w:rPr>
        <w:tab/>
        <w:t>Fuller S/A – Indústria Alimentícia  – Santa Cruz do Sul/RS</w:t>
      </w:r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Cargo:</w:t>
      </w:r>
      <w:r>
        <w:rPr>
          <w:rFonts w:ascii="Arial Narrow" w:hAnsi="Arial Narrow"/>
          <w:sz w:val="24"/>
        </w:rPr>
        <w:t xml:space="preserve">  </w:t>
      </w:r>
      <w:r>
        <w:rPr>
          <w:rFonts w:ascii="Arial Narrow" w:hAnsi="Arial Narrow"/>
          <w:i/>
          <w:sz w:val="24"/>
        </w:rPr>
        <w:t>Supervisora Financeira</w:t>
      </w:r>
      <w:r>
        <w:rPr>
          <w:rFonts w:ascii="Arial Narrow" w:hAnsi="Arial Narrow"/>
          <w:sz w:val="24"/>
        </w:rPr>
        <w:t xml:space="preserve"> </w:t>
      </w:r>
    </w:p>
    <w:p w:rsidR="003B0AB0" w:rsidRDefault="0041030D" w:rsidP="001F76DD">
      <w:pPr>
        <w:pStyle w:val="Ttulo4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B0AB0" w:rsidRDefault="0041030D">
      <w:pPr>
        <w:pStyle w:val="Corpodetexto31"/>
        <w:rPr>
          <w:b/>
        </w:rPr>
      </w:pPr>
      <w:r>
        <w:rPr>
          <w:b/>
        </w:rPr>
        <w:t xml:space="preserve">De 04/1999 até 09/2002 </w:t>
      </w:r>
      <w:r>
        <w:rPr>
          <w:b/>
        </w:rPr>
        <w:tab/>
        <w:t>Souza Cruz S/A.- Santa Cruz do Sul- RS</w:t>
      </w:r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Cargo:</w:t>
      </w:r>
      <w:r>
        <w:rPr>
          <w:rFonts w:ascii="Arial Narrow" w:hAnsi="Arial Narrow"/>
          <w:sz w:val="24"/>
        </w:rPr>
        <w:t xml:space="preserve"> Assist. Administrativo </w:t>
      </w:r>
    </w:p>
    <w:p w:rsidR="003B0AB0" w:rsidRDefault="003B0AB0">
      <w:pPr>
        <w:rPr>
          <w:rFonts w:ascii="Arial Narrow" w:hAnsi="Arial Narrow"/>
          <w:sz w:val="24"/>
        </w:rPr>
      </w:pPr>
    </w:p>
    <w:p w:rsidR="003B0AB0" w:rsidRDefault="0041030D">
      <w:pPr>
        <w:rPr>
          <w:b/>
        </w:rPr>
      </w:pPr>
      <w:r>
        <w:rPr>
          <w:b/>
        </w:rPr>
        <w:t>De 10/1991 até 10/1998</w:t>
      </w:r>
      <w:r>
        <w:rPr>
          <w:b/>
        </w:rPr>
        <w:tab/>
      </w:r>
      <w:r>
        <w:rPr>
          <w:b/>
        </w:rPr>
        <w:tab/>
        <w:t>Mercur S/A.- Santa Cruz do Sul - RS</w:t>
      </w:r>
    </w:p>
    <w:p w:rsidR="003B0AB0" w:rsidRDefault="0041030D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Cargo:</w:t>
      </w:r>
      <w:r>
        <w:rPr>
          <w:rFonts w:ascii="Arial Narrow" w:hAnsi="Arial Narrow"/>
          <w:sz w:val="24"/>
        </w:rPr>
        <w:t xml:space="preserve">  Assessora Financeira </w:t>
      </w:r>
    </w:p>
    <w:p w:rsidR="003B0AB0" w:rsidRDefault="003B0AB0">
      <w:pPr>
        <w:rPr>
          <w:rFonts w:ascii="Arial Narrow" w:hAnsi="Arial Narrow"/>
          <w:sz w:val="24"/>
        </w:rPr>
      </w:pPr>
    </w:p>
    <w:p w:rsidR="003B0AB0" w:rsidRDefault="003B0AB0">
      <w:pPr>
        <w:rPr>
          <w:rFonts w:ascii="Arial Narrow" w:hAnsi="Arial Narrow"/>
          <w:i/>
          <w:sz w:val="24"/>
        </w:rPr>
      </w:pPr>
    </w:p>
    <w:p w:rsidR="003B0AB0" w:rsidRDefault="003B0AB0">
      <w:pPr>
        <w:ind w:left="360"/>
        <w:rPr>
          <w:rFonts w:ascii="Arial Narrow" w:hAnsi="Arial Narrow"/>
          <w:color w:val="FF0000"/>
          <w:sz w:val="24"/>
        </w:rPr>
      </w:pPr>
    </w:p>
    <w:p w:rsidR="003B0AB0" w:rsidRDefault="0041030D">
      <w:pPr>
        <w:pBdr>
          <w:bottom w:val="single" w:sz="6" w:space="1" w:color="000000"/>
        </w:pBdr>
        <w:jc w:val="both"/>
        <w:rPr>
          <w:rFonts w:ascii="Arial Narrow" w:hAnsi="Arial Narrow"/>
          <w:b/>
          <w:i/>
          <w:color w:val="0000FF"/>
          <w:sz w:val="24"/>
        </w:rPr>
      </w:pPr>
      <w:r>
        <w:rPr>
          <w:rFonts w:ascii="Arial Narrow" w:hAnsi="Arial Narrow"/>
          <w:b/>
          <w:i/>
          <w:color w:val="0000FF"/>
          <w:sz w:val="24"/>
        </w:rPr>
        <w:t>Referências Pessoais:</w:t>
      </w:r>
    </w:p>
    <w:p w:rsidR="003B0AB0" w:rsidRDefault="003B0AB0" w:rsidP="00A045F7">
      <w:pPr>
        <w:pStyle w:val="Ttulo3"/>
        <w:numPr>
          <w:ilvl w:val="0"/>
          <w:numId w:val="0"/>
        </w:numPr>
        <w:ind w:left="360"/>
        <w:rPr>
          <w:rFonts w:ascii="Arial Narrow" w:hAnsi="Arial Narrow"/>
        </w:rPr>
      </w:pPr>
    </w:p>
    <w:p w:rsidR="003B0AB0" w:rsidRDefault="0041030D" w:rsidP="00A045F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Celso Emilio Zenker – Diretor Financeiro – Comil Ônibus – 051 9967-2727</w:t>
      </w:r>
    </w:p>
    <w:p w:rsidR="00F751E2" w:rsidRDefault="00F751E2" w:rsidP="00A045F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Agostinho Dalla Valle – Dallcon Consultoria – 51-9240-1284</w:t>
      </w:r>
    </w:p>
    <w:p w:rsidR="003B0AB0" w:rsidRDefault="003B0AB0">
      <w:pPr>
        <w:rPr>
          <w:rFonts w:ascii="Arial Narrow" w:hAnsi="Arial Narrow"/>
          <w:color w:val="FF0000"/>
        </w:rPr>
      </w:pPr>
    </w:p>
    <w:p w:rsidR="003B0AB0" w:rsidRDefault="0041030D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                                                   </w:t>
      </w:r>
    </w:p>
    <w:p w:rsidR="003B0AB0" w:rsidRDefault="0041030D">
      <w:pPr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                                                           </w:t>
      </w:r>
    </w:p>
    <w:p w:rsidR="003B0AB0" w:rsidRDefault="006D06BF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Santa Cruz do Sul, </w:t>
      </w:r>
      <w:r w:rsidR="00C05136">
        <w:rPr>
          <w:rFonts w:ascii="Arial Narrow" w:hAnsi="Arial Narrow"/>
          <w:color w:val="000000"/>
        </w:rPr>
        <w:t xml:space="preserve">Abril </w:t>
      </w:r>
      <w:r>
        <w:rPr>
          <w:rFonts w:ascii="Arial Narrow" w:hAnsi="Arial Narrow"/>
          <w:color w:val="000000"/>
        </w:rPr>
        <w:t xml:space="preserve"> de 2014.</w:t>
      </w:r>
    </w:p>
    <w:p w:rsidR="003B0AB0" w:rsidRDefault="003B0AB0">
      <w:pPr>
        <w:jc w:val="center"/>
        <w:rPr>
          <w:rFonts w:ascii="Arial Narrow" w:hAnsi="Arial Narrow"/>
          <w:color w:val="000000"/>
        </w:rPr>
      </w:pPr>
    </w:p>
    <w:p w:rsidR="003B0AB0" w:rsidRDefault="0041030D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Angela Maria do Nascimento</w:t>
      </w:r>
    </w:p>
    <w:p w:rsidR="003B0AB0" w:rsidRDefault="0041030D">
      <w:r>
        <w:t xml:space="preserve"> </w:t>
      </w:r>
    </w:p>
    <w:p w:rsidR="0041030D" w:rsidRDefault="0041030D"/>
    <w:sectPr w:rsidR="0041030D" w:rsidSect="003B0AB0">
      <w:footerReference w:type="default" r:id="rId8"/>
      <w:footnotePr>
        <w:pos w:val="beneathText"/>
      </w:footnotePr>
      <w:pgSz w:w="11906" w:h="16838"/>
      <w:pgMar w:top="899" w:right="1106" w:bottom="765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5D" w:rsidRDefault="001B0D5D">
      <w:r>
        <w:separator/>
      </w:r>
    </w:p>
  </w:endnote>
  <w:endnote w:type="continuationSeparator" w:id="0">
    <w:p w:rsidR="001B0D5D" w:rsidRDefault="001B0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B0" w:rsidRDefault="0041030D">
    <w:pPr>
      <w:pStyle w:val="Rodap"/>
      <w:jc w:val="right"/>
    </w:pPr>
    <w:r>
      <w:rPr>
        <w:rFonts w:ascii="Times New Roman" w:hAnsi="Times New Roman"/>
        <w:b/>
        <w:color w:val="C0C0C0"/>
        <w:sz w:val="24"/>
      </w:rPr>
      <w:tab/>
    </w:r>
    <w:r w:rsidR="000F0BB9">
      <w:fldChar w:fldCharType="begin"/>
    </w:r>
    <w:r>
      <w:instrText xml:space="preserve"> DATE \@"DD/MM/YY" </w:instrText>
    </w:r>
    <w:r w:rsidR="000F0BB9">
      <w:fldChar w:fldCharType="separate"/>
    </w:r>
    <w:r w:rsidR="00A91469">
      <w:rPr>
        <w:noProof/>
      </w:rPr>
      <w:t>24/04/14</w:t>
    </w:r>
    <w:r w:rsidR="000F0BB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5D" w:rsidRDefault="001B0D5D">
      <w:r>
        <w:separator/>
      </w:r>
    </w:p>
  </w:footnote>
  <w:footnote w:type="continuationSeparator" w:id="0">
    <w:p w:rsidR="001B0D5D" w:rsidRDefault="001B0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3A674C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tu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tulo4"/>
      <w:lvlText w:val="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96AC45C"/>
    <w:lvl w:ilvl="0">
      <w:numFmt w:val="bullet"/>
      <w:lvlText w:val="*"/>
      <w:lvlJc w:val="left"/>
    </w:lvl>
  </w:abstractNum>
  <w:abstractNum w:abstractNumId="2">
    <w:nsid w:val="554042A6"/>
    <w:multiLevelType w:val="singleLevel"/>
    <w:tmpl w:val="1CAC79B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1">
    <w:abstractNumId w:val="1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2">
    <w:abstractNumId w:val="1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3">
    <w:abstractNumId w:val="1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4">
    <w:abstractNumId w:val="1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F76DD"/>
    <w:rsid w:val="000F0BB9"/>
    <w:rsid w:val="00194612"/>
    <w:rsid w:val="001B0D5D"/>
    <w:rsid w:val="001E77D8"/>
    <w:rsid w:val="001F76DD"/>
    <w:rsid w:val="00233C3E"/>
    <w:rsid w:val="00244768"/>
    <w:rsid w:val="00250473"/>
    <w:rsid w:val="0031522A"/>
    <w:rsid w:val="003445B3"/>
    <w:rsid w:val="003B0AB0"/>
    <w:rsid w:val="00404265"/>
    <w:rsid w:val="0041030D"/>
    <w:rsid w:val="00490846"/>
    <w:rsid w:val="004C0D31"/>
    <w:rsid w:val="004C5D08"/>
    <w:rsid w:val="005335F0"/>
    <w:rsid w:val="005A2814"/>
    <w:rsid w:val="006D06BF"/>
    <w:rsid w:val="007A4329"/>
    <w:rsid w:val="008A1EE5"/>
    <w:rsid w:val="008B359A"/>
    <w:rsid w:val="008C034F"/>
    <w:rsid w:val="00905028"/>
    <w:rsid w:val="0095789E"/>
    <w:rsid w:val="00974252"/>
    <w:rsid w:val="00977D0A"/>
    <w:rsid w:val="00997B07"/>
    <w:rsid w:val="009B5388"/>
    <w:rsid w:val="00A045F7"/>
    <w:rsid w:val="00A35F1A"/>
    <w:rsid w:val="00A91469"/>
    <w:rsid w:val="00C05136"/>
    <w:rsid w:val="00CE23D8"/>
    <w:rsid w:val="00D11E06"/>
    <w:rsid w:val="00D427F1"/>
    <w:rsid w:val="00DC6DC8"/>
    <w:rsid w:val="00DF28DC"/>
    <w:rsid w:val="00DF45A7"/>
    <w:rsid w:val="00E65368"/>
    <w:rsid w:val="00E768F3"/>
    <w:rsid w:val="00F00870"/>
    <w:rsid w:val="00F751E2"/>
    <w:rsid w:val="00FB04A8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B0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</w:rPr>
  </w:style>
  <w:style w:type="paragraph" w:styleId="Ttulo1">
    <w:name w:val="heading 1"/>
    <w:basedOn w:val="Normal"/>
    <w:next w:val="Corpodetexto"/>
    <w:qFormat/>
    <w:rsid w:val="003B0AB0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Corpodetexto"/>
    <w:qFormat/>
    <w:rsid w:val="003B0AB0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Corpodetexto"/>
    <w:qFormat/>
    <w:rsid w:val="003B0AB0"/>
    <w:pPr>
      <w:keepNext/>
      <w:numPr>
        <w:ilvl w:val="2"/>
        <w:numId w:val="1"/>
      </w:numPr>
      <w:outlineLvl w:val="2"/>
    </w:pPr>
    <w:rPr>
      <w:rFonts w:ascii="Times New Roman" w:hAnsi="Times New Roman"/>
      <w:color w:val="000000"/>
      <w:sz w:val="24"/>
    </w:rPr>
  </w:style>
  <w:style w:type="paragraph" w:styleId="Ttulo4">
    <w:name w:val="heading 4"/>
    <w:basedOn w:val="Normal"/>
    <w:next w:val="Corpodetexto"/>
    <w:qFormat/>
    <w:rsid w:val="003B0AB0"/>
    <w:pPr>
      <w:keepNext/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rsid w:val="003B0AB0"/>
  </w:style>
  <w:style w:type="character" w:customStyle="1" w:styleId="ListLabel2">
    <w:name w:val="ListLabel 2"/>
    <w:rsid w:val="003B0AB0"/>
    <w:rPr>
      <w:b/>
    </w:rPr>
  </w:style>
  <w:style w:type="character" w:customStyle="1" w:styleId="Fontepargpadro1">
    <w:name w:val="Fonte parág. padrão1"/>
    <w:rsid w:val="003B0AB0"/>
  </w:style>
  <w:style w:type="character" w:styleId="Hyperlink">
    <w:name w:val="Hyperlink"/>
    <w:basedOn w:val="Fontepargpadro1"/>
    <w:semiHidden/>
    <w:rsid w:val="003B0AB0"/>
    <w:rPr>
      <w:noProof w:val="0"/>
      <w:color w:val="0000FF"/>
      <w:u w:val="single"/>
      <w:lang w:val="pt-BR"/>
    </w:rPr>
  </w:style>
  <w:style w:type="character" w:customStyle="1" w:styleId="HiperlinkVisitado1">
    <w:name w:val="HiperlinkVisitado1"/>
    <w:basedOn w:val="Fontepargpadro1"/>
    <w:rsid w:val="003B0AB0"/>
  </w:style>
  <w:style w:type="paragraph" w:styleId="Ttulo">
    <w:name w:val="Title"/>
    <w:basedOn w:val="Normal"/>
    <w:next w:val="Corpodetexto"/>
    <w:qFormat/>
    <w:rsid w:val="003B0AB0"/>
    <w:pPr>
      <w:keepNext/>
      <w:shd w:val="clear" w:color="auto" w:fill="FFFFFF"/>
      <w:spacing w:before="240" w:after="120"/>
      <w:jc w:val="center"/>
    </w:pPr>
    <w:rPr>
      <w:rFonts w:ascii="Book Antiqua" w:hAnsi="Book Antiqua"/>
      <w:b/>
      <w:sz w:val="36"/>
    </w:rPr>
  </w:style>
  <w:style w:type="paragraph" w:styleId="Corpodetexto">
    <w:name w:val="Body Text"/>
    <w:basedOn w:val="Normal"/>
    <w:semiHidden/>
    <w:rsid w:val="003B0AB0"/>
    <w:pPr>
      <w:spacing w:after="120"/>
    </w:pPr>
  </w:style>
  <w:style w:type="paragraph" w:styleId="Lista">
    <w:name w:val="List"/>
    <w:basedOn w:val="Corpodetexto"/>
    <w:semiHidden/>
    <w:rsid w:val="003B0AB0"/>
  </w:style>
  <w:style w:type="paragraph" w:styleId="Legenda">
    <w:name w:val="caption"/>
    <w:basedOn w:val="Normal"/>
    <w:qFormat/>
    <w:rsid w:val="003B0AB0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rsid w:val="003B0AB0"/>
    <w:pPr>
      <w:suppressLineNumbers/>
    </w:pPr>
  </w:style>
  <w:style w:type="paragraph" w:customStyle="1" w:styleId="Textodebalo1">
    <w:name w:val="Texto de balão1"/>
    <w:basedOn w:val="Normal"/>
    <w:rsid w:val="003B0AB0"/>
  </w:style>
  <w:style w:type="paragraph" w:customStyle="1" w:styleId="Realizaes">
    <w:name w:val="Realizações"/>
    <w:basedOn w:val="Corpodetexto"/>
    <w:rsid w:val="003B0AB0"/>
  </w:style>
  <w:style w:type="paragraph" w:customStyle="1" w:styleId="Numerada51">
    <w:name w:val="Numerada 51"/>
    <w:basedOn w:val="Normal"/>
    <w:rsid w:val="003B0AB0"/>
  </w:style>
  <w:style w:type="paragraph" w:customStyle="1" w:styleId="Corpodetexto21">
    <w:name w:val="Corpo de texto 21"/>
    <w:basedOn w:val="Normal"/>
    <w:rsid w:val="003B0AB0"/>
  </w:style>
  <w:style w:type="paragraph" w:customStyle="1" w:styleId="Corpodetexto31">
    <w:name w:val="Corpo de texto 31"/>
    <w:basedOn w:val="Normal"/>
    <w:rsid w:val="003B0AB0"/>
  </w:style>
  <w:style w:type="paragraph" w:styleId="Cabealho">
    <w:name w:val="header"/>
    <w:basedOn w:val="Normal"/>
    <w:semiHidden/>
    <w:rsid w:val="003B0AB0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B0AB0"/>
    <w:pPr>
      <w:suppressLineNumbers/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76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6DD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B0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</w:rPr>
  </w:style>
  <w:style w:type="paragraph" w:styleId="Ttulo1">
    <w:name w:val="heading 1"/>
    <w:basedOn w:val="Normal"/>
    <w:next w:val="Corpodetexto"/>
    <w:qFormat/>
    <w:rsid w:val="003B0AB0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Corpodetexto"/>
    <w:qFormat/>
    <w:rsid w:val="003B0AB0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Corpodetexto"/>
    <w:qFormat/>
    <w:rsid w:val="003B0AB0"/>
    <w:pPr>
      <w:keepNext/>
      <w:numPr>
        <w:ilvl w:val="2"/>
        <w:numId w:val="1"/>
      </w:numPr>
      <w:outlineLvl w:val="2"/>
    </w:pPr>
    <w:rPr>
      <w:rFonts w:ascii="Times New Roman" w:hAnsi="Times New Roman"/>
      <w:color w:val="000000"/>
      <w:sz w:val="24"/>
    </w:rPr>
  </w:style>
  <w:style w:type="paragraph" w:styleId="Ttulo4">
    <w:name w:val="heading 4"/>
    <w:basedOn w:val="Normal"/>
    <w:next w:val="Corpodetexto"/>
    <w:qFormat/>
    <w:rsid w:val="003B0AB0"/>
    <w:pPr>
      <w:keepNext/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rsid w:val="003B0AB0"/>
  </w:style>
  <w:style w:type="character" w:customStyle="1" w:styleId="ListLabel2">
    <w:name w:val="ListLabel 2"/>
    <w:rsid w:val="003B0AB0"/>
    <w:rPr>
      <w:b/>
    </w:rPr>
  </w:style>
  <w:style w:type="character" w:customStyle="1" w:styleId="Fontepargpadro1">
    <w:name w:val="Fonte parág. padrão1"/>
    <w:rsid w:val="003B0AB0"/>
  </w:style>
  <w:style w:type="character" w:styleId="Hyperlink">
    <w:name w:val="Hyperlink"/>
    <w:basedOn w:val="Fontepargpadro1"/>
    <w:semiHidden/>
    <w:rsid w:val="003B0AB0"/>
    <w:rPr>
      <w:noProof w:val="0"/>
      <w:color w:val="0000FF"/>
      <w:u w:val="single"/>
      <w:lang w:val="pt-BR"/>
    </w:rPr>
  </w:style>
  <w:style w:type="character" w:customStyle="1" w:styleId="HiperlinkVisitado1">
    <w:name w:val="HiperlinkVisitado1"/>
    <w:basedOn w:val="Fontepargpadro1"/>
    <w:rsid w:val="003B0AB0"/>
  </w:style>
  <w:style w:type="paragraph" w:styleId="Ttulo">
    <w:name w:val="Title"/>
    <w:basedOn w:val="Normal"/>
    <w:next w:val="Corpodetexto"/>
    <w:qFormat/>
    <w:rsid w:val="003B0AB0"/>
    <w:pPr>
      <w:keepNext/>
      <w:shd w:val="clear" w:color="auto" w:fill="FFFFFF"/>
      <w:spacing w:before="240" w:after="120"/>
      <w:jc w:val="center"/>
    </w:pPr>
    <w:rPr>
      <w:rFonts w:ascii="Book Antiqua" w:hAnsi="Book Antiqua"/>
      <w:b/>
      <w:sz w:val="36"/>
    </w:rPr>
  </w:style>
  <w:style w:type="paragraph" w:styleId="Corpodetexto">
    <w:name w:val="Body Text"/>
    <w:basedOn w:val="Normal"/>
    <w:semiHidden/>
    <w:rsid w:val="003B0AB0"/>
    <w:pPr>
      <w:spacing w:after="120"/>
    </w:pPr>
  </w:style>
  <w:style w:type="paragraph" w:styleId="Lista">
    <w:name w:val="List"/>
    <w:basedOn w:val="Corpodetexto"/>
    <w:semiHidden/>
    <w:rsid w:val="003B0AB0"/>
  </w:style>
  <w:style w:type="paragraph" w:styleId="Legenda">
    <w:name w:val="caption"/>
    <w:basedOn w:val="Normal"/>
    <w:qFormat/>
    <w:rsid w:val="003B0AB0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rsid w:val="003B0AB0"/>
    <w:pPr>
      <w:suppressLineNumbers/>
    </w:pPr>
  </w:style>
  <w:style w:type="paragraph" w:customStyle="1" w:styleId="Textodebalo1">
    <w:name w:val="Texto de balão1"/>
    <w:basedOn w:val="Normal"/>
    <w:rsid w:val="003B0AB0"/>
  </w:style>
  <w:style w:type="paragraph" w:customStyle="1" w:styleId="Realizaes">
    <w:name w:val="Realizações"/>
    <w:basedOn w:val="Corpodetexto"/>
    <w:rsid w:val="003B0AB0"/>
  </w:style>
  <w:style w:type="paragraph" w:customStyle="1" w:styleId="Numerada51">
    <w:name w:val="Numerada 51"/>
    <w:basedOn w:val="Normal"/>
    <w:rsid w:val="003B0AB0"/>
  </w:style>
  <w:style w:type="paragraph" w:customStyle="1" w:styleId="Corpodetexto21">
    <w:name w:val="Corpo de texto 21"/>
    <w:basedOn w:val="Normal"/>
    <w:rsid w:val="003B0AB0"/>
  </w:style>
  <w:style w:type="paragraph" w:customStyle="1" w:styleId="Corpodetexto31">
    <w:name w:val="Corpo de texto 31"/>
    <w:basedOn w:val="Normal"/>
    <w:rsid w:val="003B0AB0"/>
  </w:style>
  <w:style w:type="paragraph" w:styleId="Cabealho">
    <w:name w:val="header"/>
    <w:basedOn w:val="Normal"/>
    <w:semiHidden/>
    <w:rsid w:val="003B0AB0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B0AB0"/>
    <w:pPr>
      <w:suppressLineNumbers/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76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6DD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Mauro Ritt</vt:lpstr>
    </vt:vector>
  </TitlesOfParts>
  <Company>Hewlett-Packard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Mauro Ritt</dc:title>
  <dc:creator>Áurea Ganzen</dc:creator>
  <cp:lastModifiedBy>Pessoal</cp:lastModifiedBy>
  <cp:revision>5</cp:revision>
  <cp:lastPrinted>2014-04-24T16:55:00Z</cp:lastPrinted>
  <dcterms:created xsi:type="dcterms:W3CDTF">2014-04-13T17:59:00Z</dcterms:created>
  <dcterms:modified xsi:type="dcterms:W3CDTF">2014-04-24T17:25:00Z</dcterms:modified>
</cp:coreProperties>
</file>