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RELAÇÃO DE PASSAGEIROS PARA A VIAGEM A LAJEADO/UNIVATES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COLÉGIO ESTADUAL VISCONDE DE BOM RETIRO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DATA: 28/10/2015 - TURNO: NOITE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HORÁRIO DA SAÍDA: 18:00 horas / CARRO: 01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NOME                                             TURMA                          RG</w:t>
      </w:r>
    </w:p>
    <w:tbl>
      <w:tblPr>
        <w:tblStyle w:val="Tabelacomgrade"/>
        <w:tblW w:w="800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24"/>
        <w:gridCol w:w="1409"/>
        <w:gridCol w:w="2667"/>
      </w:tblGrid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1-Ana Paula Bagnara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32M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1123588434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2-Bruna Baldo Barossi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32M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8110052803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3-Julia Bertolini Roman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32M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7113734961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4-Laura De Villa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32M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8115502828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5- Érica Pereira Borges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3113517712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6- Andréia Wagner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1107280933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7-Eliane Carrer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3114533627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8- Gabriel Andrei Kinalski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1114365354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bookmarkStart w:id="0" w:name="_GoBack"/>
            <w:bookmarkEnd w:id="0"/>
            <w:r>
              <w:rPr/>
              <w:t>9-Kathiane Groth Guimarães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2100338561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10-Maila Brancalione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1110984034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11-Marlucy Prineto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4110075134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12-Pâmela  Diane Weschenfelder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35TP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1111500061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13-Cristian Marcelo Maccari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6122754259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14-Diego Padilha Dallariva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9107285001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15-Edinei César Lazarotto Rutkoski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1117540904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16-Erivelton de Oliveira Fernandes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1101589149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17-Eduarda Ambrosi de Quadros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9120116811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18-Graziella de Souza Manara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1106841669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19-Júlia Fátima Lemes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8122043691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20-Leonardo da Silveira Gonçalves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1114131038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21-Luana Cristina da Silva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8117080716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22-Lucas Kaciala Rubbo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2104217522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23-Magdiel de Souza Fonseca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7115653102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24-Mayrison Dauinheimer Ferreira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5103952891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25-Sirlene Dreon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36NP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4105260924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26-Adilson Klein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4108696057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27-Aline da Silva Duarte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7121082163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28-Artur Antonio Goin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1112873128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29-Charles Farias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6108698065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30-Douglas Bielski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5114057201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31-Gabriel Friedrich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1117918333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32-Guilherme Vanzeto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1115181883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33-Janandra das Chagas Spindula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9113006927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34-Jaqueline Santana Carvalho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8121185279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35-Juliana Pauluk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1101593489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36-Jeison Gostenski Leitão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1117756138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37-Rafael Fistarol dos Santos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3114133774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38-Rhuan Felipe Betanin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5105574239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39-Thalia Martins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7110224099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40-Vanessa Araújo Hubner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  </w:t>
            </w:r>
            <w:r>
              <w:rPr/>
              <w:t>37NP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5120731574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41-Carmen Festa Perego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Professora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7035458707</w:t>
            </w:r>
          </w:p>
        </w:tc>
      </w:tr>
      <w:tr>
        <w:trPr/>
        <w:tc>
          <w:tcPr>
            <w:tcW w:w="392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42-Mônica Fiorotto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Professora</w:t>
            </w:r>
          </w:p>
        </w:tc>
        <w:tc>
          <w:tcPr>
            <w:tcW w:w="2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8091257603</w:t>
            </w:r>
          </w:p>
        </w:tc>
      </w:tr>
    </w:tbl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23ff"/>
    <w:pPr>
      <w:spacing w:before="0" w:after="20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a12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2015-10-02T13:02:00Z</dcterms:created>
  <dc:creator>orientação</dc:creator>
  <dc:language>pt-BR</dc:language>
  <cp:lastModifiedBy>orientação</cp:lastModifiedBy>
  <cp:lastPrinted>2015-10-20T23:30:00Z</cp:lastPrinted>
  <dcterms:modified xsi:type="dcterms:W3CDTF">2015-10-21T20:59:00Z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