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C8" w:rsidRPr="00A3038E" w:rsidRDefault="009866C8" w:rsidP="009866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C8" w:rsidRPr="00A3038E" w:rsidRDefault="009866C8" w:rsidP="00986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38E">
        <w:rPr>
          <w:rFonts w:ascii="Times New Roman" w:hAnsi="Times New Roman"/>
          <w:b/>
          <w:bCs/>
          <w:sz w:val="24"/>
          <w:szCs w:val="24"/>
        </w:rPr>
        <w:t xml:space="preserve">TÍTULO EM LETRA MAIÚSCULA, FONTE </w:t>
      </w:r>
      <w:r w:rsidRPr="00A3038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b/>
          <w:bCs/>
          <w:sz w:val="24"/>
          <w:szCs w:val="24"/>
        </w:rPr>
        <w:t>, TAMANHO 12, ESPAÇO ENTRELINHAS 1CM, EM NEGRITO, CENTRALIZADO</w:t>
      </w:r>
    </w:p>
    <w:p w:rsidR="009866C8" w:rsidRPr="00A3038E" w:rsidRDefault="009866C8" w:rsidP="00986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autor. Ex: João Antônio da Silva</w:t>
      </w:r>
      <w:r w:rsidRPr="00A3038E">
        <w:rPr>
          <w:rStyle w:val="Caracteresdenotaderodap"/>
          <w:rFonts w:ascii="Times New Roman" w:hAnsi="Times New Roman"/>
          <w:b/>
          <w:sz w:val="24"/>
          <w:szCs w:val="24"/>
        </w:rPr>
        <w:footnoteReference w:id="1"/>
      </w:r>
      <w:r w:rsidRPr="00A3038E">
        <w:rPr>
          <w:rFonts w:ascii="Times New Roman" w:hAnsi="Times New Roman"/>
          <w:b/>
          <w:sz w:val="24"/>
          <w:szCs w:val="24"/>
        </w:rPr>
        <w:t>,</w:t>
      </w: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</w:t>
      </w:r>
      <w:r w:rsidRPr="00A3038E">
        <w:rPr>
          <w:rStyle w:val="Refdenotaderodap1"/>
          <w:rFonts w:ascii="Times New Roman" w:hAnsi="Times New Roman"/>
          <w:b/>
          <w:sz w:val="24"/>
          <w:szCs w:val="24"/>
        </w:rPr>
        <w:footnoteReference w:id="2"/>
      </w:r>
      <w:r w:rsidRPr="00A3038E">
        <w:rPr>
          <w:rFonts w:ascii="Times New Roman" w:hAnsi="Times New Roman"/>
          <w:b/>
          <w:sz w:val="24"/>
          <w:szCs w:val="24"/>
        </w:rPr>
        <w:t>,</w:t>
      </w: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autor</w:t>
      </w:r>
      <w:r w:rsidRPr="00A3038E">
        <w:rPr>
          <w:rStyle w:val="Refdenotaderodap1"/>
          <w:rFonts w:ascii="Times New Roman" w:hAnsi="Times New Roman"/>
          <w:b/>
          <w:sz w:val="24"/>
          <w:szCs w:val="24"/>
        </w:rPr>
        <w:footnoteReference w:id="3"/>
      </w:r>
    </w:p>
    <w:p w:rsidR="009866C8" w:rsidRPr="00A3038E" w:rsidRDefault="009866C8" w:rsidP="009866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Nome do orientador (opcional)</w:t>
      </w:r>
      <w:r w:rsidRPr="00A3038E">
        <w:rPr>
          <w:rStyle w:val="Refdenotaderodap"/>
          <w:rFonts w:ascii="Times New Roman" w:hAnsi="Times New Roman"/>
          <w:b/>
          <w:sz w:val="24"/>
          <w:szCs w:val="24"/>
        </w:rPr>
        <w:footnoteReference w:id="4"/>
      </w:r>
    </w:p>
    <w:p w:rsidR="009866C8" w:rsidRPr="00A3038E" w:rsidRDefault="009866C8" w:rsidP="009866C8">
      <w:pPr>
        <w:jc w:val="right"/>
        <w:rPr>
          <w:rFonts w:ascii="Times New Roman" w:hAnsi="Times New Roman"/>
          <w:b/>
          <w:sz w:val="24"/>
          <w:szCs w:val="24"/>
        </w:rPr>
      </w:pPr>
    </w:p>
    <w:p w:rsidR="009866C8" w:rsidRDefault="009866C8" w:rsidP="009866C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 os autores u</w:t>
      </w:r>
      <w:r w:rsidRPr="00A3038E">
        <w:rPr>
          <w:rFonts w:ascii="Times New Roman" w:hAnsi="Times New Roman"/>
          <w:b/>
          <w:sz w:val="24"/>
          <w:szCs w:val="24"/>
        </w:rPr>
        <w:t xml:space="preserve">se fonte </w:t>
      </w:r>
      <w:r w:rsidRPr="00A3038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b/>
          <w:sz w:val="24"/>
          <w:szCs w:val="24"/>
        </w:rPr>
        <w:t>, tamanho 12, em negrito, espaçamento simples, alinhamento à direita</w:t>
      </w:r>
    </w:p>
    <w:p w:rsidR="009866C8" w:rsidRPr="00A3038E" w:rsidRDefault="009866C8" w:rsidP="009866C8">
      <w:pPr>
        <w:jc w:val="right"/>
        <w:rPr>
          <w:rFonts w:ascii="Times New Roman" w:hAnsi="Times New Roman"/>
          <w:b/>
          <w:sz w:val="24"/>
          <w:szCs w:val="24"/>
        </w:rPr>
      </w:pPr>
    </w:p>
    <w:p w:rsidR="009866C8" w:rsidRPr="00A3038E" w:rsidRDefault="009866C8" w:rsidP="009866C8">
      <w:pPr>
        <w:jc w:val="both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 xml:space="preserve">Resumo: </w:t>
      </w:r>
      <w:r w:rsidRPr="00A3038E">
        <w:rPr>
          <w:rFonts w:ascii="Times New Roman" w:hAnsi="Times New Roman"/>
          <w:sz w:val="24"/>
          <w:szCs w:val="24"/>
        </w:rPr>
        <w:t>Expandido</w:t>
      </w:r>
      <w:r w:rsidRPr="00A3038E">
        <w:rPr>
          <w:rFonts w:ascii="Times New Roman" w:hAnsi="Times New Roman"/>
          <w:b/>
          <w:sz w:val="24"/>
          <w:szCs w:val="24"/>
        </w:rPr>
        <w:t xml:space="preserve"> </w:t>
      </w:r>
      <w:r w:rsidRPr="00A3038E">
        <w:rPr>
          <w:rFonts w:ascii="Times New Roman" w:hAnsi="Times New Roman"/>
          <w:sz w:val="24"/>
          <w:szCs w:val="24"/>
        </w:rPr>
        <w:t xml:space="preserve">de 2 a 3 páginas, fonte </w:t>
      </w:r>
      <w:r w:rsidRPr="00A3038E">
        <w:rPr>
          <w:rFonts w:ascii="Times New Roman" w:hAnsi="Times New Roman"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sz w:val="24"/>
          <w:szCs w:val="24"/>
        </w:rPr>
        <w:t>, espaço simples, alinhamento justificado. O texto deve conter</w:t>
      </w:r>
      <w:r w:rsidRPr="00A3038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introdução contendo</w:t>
      </w:r>
      <w:r w:rsidRPr="00A3038E">
        <w:rPr>
          <w:rFonts w:ascii="Times New Roman" w:hAnsi="Times New Roman"/>
          <w:sz w:val="24"/>
          <w:szCs w:val="24"/>
        </w:rPr>
        <w:t xml:space="preserve"> a</w:t>
      </w:r>
      <w:r w:rsidRPr="00A3038E">
        <w:rPr>
          <w:rFonts w:ascii="Times New Roman" w:hAnsi="Times New Roman"/>
          <w:b/>
          <w:sz w:val="24"/>
          <w:szCs w:val="24"/>
        </w:rPr>
        <w:t xml:space="preserve"> </w:t>
      </w:r>
      <w:r w:rsidRPr="00A3038E">
        <w:rPr>
          <w:rFonts w:ascii="Times New Roman" w:hAnsi="Times New Roman"/>
          <w:bCs/>
          <w:sz w:val="24"/>
          <w:szCs w:val="24"/>
        </w:rPr>
        <w:t>contextualização e objetivo(s); metodologia (da pesquisa, da experiência de ensino ou atividade/projeto de extensão), resultados ou resultados esperados e referências.</w:t>
      </w:r>
    </w:p>
    <w:p w:rsidR="009866C8" w:rsidRPr="00A3038E" w:rsidRDefault="009866C8" w:rsidP="009866C8">
      <w:pPr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A3038E">
        <w:rPr>
          <w:rFonts w:ascii="Times New Roman" w:hAnsi="Times New Roman"/>
          <w:sz w:val="24"/>
          <w:szCs w:val="24"/>
        </w:rPr>
        <w:t>de três a cinco palavras separadas por ponto.</w:t>
      </w:r>
    </w:p>
    <w:p w:rsidR="009866C8" w:rsidRPr="00A3038E" w:rsidRDefault="009866C8" w:rsidP="009866C8">
      <w:pPr>
        <w:pStyle w:val="Corpodetexto21"/>
        <w:spacing w:after="0" w:line="360" w:lineRule="auto"/>
      </w:pPr>
    </w:p>
    <w:p w:rsidR="009866C8" w:rsidRPr="00A3038E" w:rsidRDefault="009866C8" w:rsidP="009866C8">
      <w:pPr>
        <w:jc w:val="both"/>
        <w:rPr>
          <w:rFonts w:ascii="Times New Roman" w:hAnsi="Times New Roman"/>
          <w:b/>
          <w:sz w:val="24"/>
          <w:szCs w:val="24"/>
        </w:rPr>
      </w:pPr>
      <w:r w:rsidRPr="00A3038E">
        <w:rPr>
          <w:rFonts w:ascii="Times New Roman" w:hAnsi="Times New Roman"/>
          <w:b/>
          <w:sz w:val="24"/>
          <w:szCs w:val="24"/>
        </w:rPr>
        <w:t>Referências</w:t>
      </w:r>
    </w:p>
    <w:p w:rsidR="009866C8" w:rsidRPr="00A3038E" w:rsidRDefault="009866C8" w:rsidP="009866C8">
      <w:pPr>
        <w:pStyle w:val="Bibliografi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sz w:val="24"/>
          <w:szCs w:val="24"/>
        </w:rPr>
        <w:t xml:space="preserve">As referências utilizadas devem constar ao final do texto observando as normas da ABNT – NBR6023 de agosto de 2002 e contendo, exclusivamente, as obras citadas, por ordem alfabética de sobrenome do autor. Usar fonte </w:t>
      </w:r>
      <w:r w:rsidRPr="00A3038E">
        <w:rPr>
          <w:rFonts w:ascii="Times New Roman" w:hAnsi="Times New Roman"/>
          <w:i/>
          <w:iCs/>
          <w:sz w:val="24"/>
          <w:szCs w:val="24"/>
        </w:rPr>
        <w:t>Times New Roman</w:t>
      </w:r>
      <w:r w:rsidRPr="00A3038E">
        <w:rPr>
          <w:rFonts w:ascii="Times New Roman" w:hAnsi="Times New Roman"/>
          <w:sz w:val="24"/>
          <w:szCs w:val="24"/>
        </w:rPr>
        <w:t xml:space="preserve"> tamanho 12, justificado, espaçamento simples para cada referência, separando as diferentes referências por um espaço. Exemplo:</w:t>
      </w:r>
    </w:p>
    <w:p w:rsidR="009866C8" w:rsidRPr="00A3038E" w:rsidRDefault="009866C8" w:rsidP="009866C8">
      <w:pPr>
        <w:rPr>
          <w:rFonts w:ascii="Times New Roman" w:hAnsi="Times New Roman"/>
          <w:sz w:val="24"/>
          <w:szCs w:val="24"/>
        </w:rPr>
      </w:pPr>
    </w:p>
    <w:p w:rsidR="009866C8" w:rsidRPr="00A3038E" w:rsidRDefault="009866C8" w:rsidP="009866C8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sz w:val="24"/>
          <w:szCs w:val="24"/>
        </w:rPr>
        <w:t xml:space="preserve">BRASIL. Ministério de Educação e do Desporto. </w:t>
      </w:r>
      <w:r w:rsidRPr="00A3038E">
        <w:rPr>
          <w:rFonts w:ascii="Times New Roman" w:hAnsi="Times New Roman"/>
          <w:i/>
          <w:sz w:val="24"/>
          <w:szCs w:val="24"/>
        </w:rPr>
        <w:t>Parâmetros curriculares nacionais: Matemática</w:t>
      </w:r>
      <w:r w:rsidRPr="00A3038E">
        <w:rPr>
          <w:rFonts w:ascii="Times New Roman" w:hAnsi="Times New Roman"/>
          <w:sz w:val="24"/>
          <w:szCs w:val="24"/>
        </w:rPr>
        <w:t>. Brasília: SEF, 1996.</w:t>
      </w:r>
    </w:p>
    <w:p w:rsidR="009866C8" w:rsidRPr="00A3038E" w:rsidRDefault="009866C8" w:rsidP="009866C8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6C8" w:rsidRPr="00A3038E" w:rsidRDefault="009866C8" w:rsidP="009866C8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038E">
        <w:rPr>
          <w:rFonts w:ascii="Times New Roman" w:hAnsi="Times New Roman"/>
          <w:sz w:val="24"/>
          <w:szCs w:val="24"/>
        </w:rPr>
        <w:t>TOZONI-REIS,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38E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38E">
        <w:rPr>
          <w:rFonts w:ascii="Times New Roman" w:hAnsi="Times New Roman"/>
          <w:sz w:val="24"/>
          <w:szCs w:val="24"/>
        </w:rPr>
        <w:t xml:space="preserve">de C. A construção coletiva do conhecimento e a pesquisa-ação participativa: compromissos e Desafios. </w:t>
      </w:r>
      <w:r w:rsidRPr="00A3038E">
        <w:rPr>
          <w:rFonts w:ascii="Times New Roman" w:hAnsi="Times New Roman"/>
          <w:i/>
          <w:sz w:val="24"/>
          <w:szCs w:val="24"/>
        </w:rPr>
        <w:t>Pesquisa em Educação Ambiental</w:t>
      </w:r>
      <w:r w:rsidRPr="00A3038E">
        <w:rPr>
          <w:rFonts w:ascii="Times New Roman" w:hAnsi="Times New Roman"/>
          <w:sz w:val="24"/>
          <w:szCs w:val="24"/>
        </w:rPr>
        <w:t>. Ribeirão Preto, v. 2, n. 2, p. 89-107, 2007.</w:t>
      </w:r>
    </w:p>
    <w:p w:rsidR="00A14493" w:rsidRDefault="00A14493"/>
    <w:sectPr w:rsidR="00A14493" w:rsidSect="00AB2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EB" w:rsidRDefault="003668EB" w:rsidP="000C2816">
      <w:pPr>
        <w:spacing w:after="0" w:line="240" w:lineRule="auto"/>
      </w:pPr>
      <w:r>
        <w:separator/>
      </w:r>
    </w:p>
  </w:endnote>
  <w:endnote w:type="continuationSeparator" w:id="0">
    <w:p w:rsidR="003668EB" w:rsidRDefault="003668EB" w:rsidP="000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0C28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0C28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0C28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EB" w:rsidRDefault="003668EB" w:rsidP="000C2816">
      <w:pPr>
        <w:spacing w:after="0" w:line="240" w:lineRule="auto"/>
      </w:pPr>
      <w:r>
        <w:separator/>
      </w:r>
    </w:p>
  </w:footnote>
  <w:footnote w:type="continuationSeparator" w:id="0">
    <w:p w:rsidR="003668EB" w:rsidRDefault="003668EB" w:rsidP="000C2816">
      <w:pPr>
        <w:spacing w:after="0" w:line="240" w:lineRule="auto"/>
      </w:pPr>
      <w:r>
        <w:continuationSeparator/>
      </w:r>
    </w:p>
  </w:footnote>
  <w:footnote w:id="1">
    <w:p w:rsidR="009866C8" w:rsidRPr="00D50FC9" w:rsidRDefault="009866C8" w:rsidP="009866C8">
      <w:pPr>
        <w:pStyle w:val="Textodenotaderodap"/>
      </w:pPr>
      <w:r>
        <w:rPr>
          <w:rStyle w:val="Caracteresdenotaderodap"/>
        </w:rPr>
        <w:footnoteRef/>
      </w:r>
      <w:r>
        <w:tab/>
      </w:r>
      <w:r w:rsidRPr="00D50FC9">
        <w:t xml:space="preserve"> Instituição, curso, agência de fomento (se houver), </w:t>
      </w:r>
      <w:r w:rsidRPr="00D50FC9">
        <w:rPr>
          <w:i/>
          <w:iCs/>
        </w:rPr>
        <w:t>e-mail</w:t>
      </w:r>
      <w:r w:rsidRPr="00D50FC9">
        <w:t>.</w:t>
      </w:r>
    </w:p>
  </w:footnote>
  <w:footnote w:id="2">
    <w:p w:rsidR="009866C8" w:rsidRPr="00D50FC9" w:rsidRDefault="009866C8" w:rsidP="009866C8">
      <w:pPr>
        <w:pStyle w:val="Textodenotaderodap"/>
      </w:pPr>
      <w:r w:rsidRPr="00D50FC9">
        <w:rPr>
          <w:rStyle w:val="Caracteresdenotaderodap"/>
        </w:rPr>
        <w:footnoteRef/>
      </w:r>
      <w:r w:rsidRPr="00D50FC9">
        <w:tab/>
        <w:t xml:space="preserve"> Instituição, curso, agência de fomento (se houver), </w:t>
      </w:r>
      <w:r w:rsidRPr="00D50FC9">
        <w:rPr>
          <w:i/>
          <w:iCs/>
        </w:rPr>
        <w:t>e-mail</w:t>
      </w:r>
      <w:r w:rsidRPr="00D50FC9">
        <w:t>.</w:t>
      </w:r>
    </w:p>
  </w:footnote>
  <w:footnote w:id="3">
    <w:p w:rsidR="009866C8" w:rsidRPr="00D50FC9" w:rsidRDefault="009866C8" w:rsidP="009866C8">
      <w:pPr>
        <w:pStyle w:val="Textodenotaderodap"/>
      </w:pPr>
      <w:r w:rsidRPr="00D50FC9">
        <w:rPr>
          <w:rStyle w:val="Caracteresdenotaderodap"/>
        </w:rPr>
        <w:footnoteRef/>
      </w:r>
      <w:r w:rsidRPr="00D50FC9">
        <w:tab/>
        <w:t xml:space="preserve"> Instituição, curso, agência de fomento (se houver), </w:t>
      </w:r>
      <w:r w:rsidRPr="00D50FC9">
        <w:rPr>
          <w:i/>
          <w:iCs/>
        </w:rPr>
        <w:t>e-mail</w:t>
      </w:r>
      <w:r w:rsidRPr="00D50FC9">
        <w:t>.</w:t>
      </w:r>
    </w:p>
  </w:footnote>
  <w:footnote w:id="4">
    <w:p w:rsidR="009866C8" w:rsidRPr="00D50FC9" w:rsidRDefault="009866C8" w:rsidP="009866C8">
      <w:pPr>
        <w:pStyle w:val="Textodenotaderodap"/>
      </w:pPr>
      <w:r w:rsidRPr="00D50FC9">
        <w:rPr>
          <w:rStyle w:val="Refdenotaderodap"/>
        </w:rPr>
        <w:footnoteRef/>
      </w:r>
      <w:r w:rsidRPr="00D50FC9">
        <w:t xml:space="preserve">              Instituição, </w:t>
      </w:r>
      <w:r w:rsidRPr="00D50FC9">
        <w:rPr>
          <w:i/>
        </w:rPr>
        <w:t>e-mail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0C28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0C2816">
    <w:pPr>
      <w:pStyle w:val="Cabealho"/>
    </w:pPr>
    <w:bookmarkStart w:id="0" w:name="_GoBack"/>
    <w:r>
      <w:rPr>
        <w:noProof/>
        <w:lang w:eastAsia="pt-BR"/>
      </w:rPr>
      <w:drawing>
        <wp:inline distT="0" distB="0" distL="0" distR="0">
          <wp:extent cx="5400040" cy="11722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0C28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2816"/>
    <w:rsid w:val="000C2816"/>
    <w:rsid w:val="003668EB"/>
    <w:rsid w:val="005E388E"/>
    <w:rsid w:val="009866C8"/>
    <w:rsid w:val="00A14493"/>
    <w:rsid w:val="00AB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816"/>
  </w:style>
  <w:style w:type="paragraph" w:styleId="Rodap">
    <w:name w:val="footer"/>
    <w:basedOn w:val="Normal"/>
    <w:link w:val="RodapChar"/>
    <w:uiPriority w:val="99"/>
    <w:unhideWhenUsed/>
    <w:rsid w:val="000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816"/>
  </w:style>
  <w:style w:type="paragraph" w:styleId="Textodebalo">
    <w:name w:val="Balloon Text"/>
    <w:basedOn w:val="Normal"/>
    <w:link w:val="TextodebaloChar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C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9866C8"/>
    <w:rPr>
      <w:rFonts w:ascii="Calibri" w:eastAsia="Calibri" w:hAnsi="Calibri" w:cs="Times New Roman"/>
    </w:rPr>
  </w:style>
  <w:style w:type="character" w:customStyle="1" w:styleId="Caracteresdenotaderodap">
    <w:name w:val="Caracteres de nota de rodapé"/>
    <w:rsid w:val="009866C8"/>
    <w:rPr>
      <w:vertAlign w:val="superscript"/>
    </w:rPr>
  </w:style>
  <w:style w:type="character" w:customStyle="1" w:styleId="Refdenotaderodap1">
    <w:name w:val="Ref. de nota de rodapé1"/>
    <w:rsid w:val="009866C8"/>
    <w:rPr>
      <w:vertAlign w:val="superscript"/>
    </w:rPr>
  </w:style>
  <w:style w:type="character" w:styleId="Refdenotaderodap">
    <w:name w:val="footnote reference"/>
    <w:rsid w:val="009866C8"/>
    <w:rPr>
      <w:vertAlign w:val="superscript"/>
    </w:rPr>
  </w:style>
  <w:style w:type="paragraph" w:customStyle="1" w:styleId="Corpodetexto21">
    <w:name w:val="Corpo de texto 21"/>
    <w:basedOn w:val="Normal"/>
    <w:rsid w:val="009866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86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866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2</cp:revision>
  <dcterms:created xsi:type="dcterms:W3CDTF">2015-04-01T12:24:00Z</dcterms:created>
  <dcterms:modified xsi:type="dcterms:W3CDTF">2015-04-02T01:26:00Z</dcterms:modified>
</cp:coreProperties>
</file>