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sz w:val="24"/>
          <w:szCs w:val="24"/>
        </w:rPr>
        <w:t>DECLARAÇÃO DE PARTICIPAÇÃO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Nome: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RG: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CPF: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Cidade: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Sexo: Masculino (  )   Feminino (  )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Prova: (  ) 2Km    (   ) 3Km    (   ) 5Km   (   ) 10Km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Equipe e ou Escola:</w:t>
      </w:r>
    </w:p>
    <w:p>
      <w:pPr>
        <w:pStyle w:val="style0"/>
      </w:pPr>
      <w:r>
        <w:rPr/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O PARTICIPANTE, para os devidos fins e efeitos, declara: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1. Que se encontra em perfeitas condições de saúde, estando apto para participar da competição identificada acima;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2. Que conhece e concorda com o regulamento apresentado e autoriza a utilização da sua imagem e voz para fins de divulgação do evento;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3. Que foi informado dos riscos da atividade, assumindo-os integralmente e eximindo a FUVATES/UNIVATES e o SESC de toda e qualquer responsabilidade em razão da ocorrência de algum infortúnio;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4. Que foi orientado sobre as habilidades necessárias para a prática da caminhada / corrida, considerando-se apto para realizar a atividade;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5. Que: (  ) já praticou corrida/caminhada (  ) nunca praticou corrida/caminhada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Por fim, o PARTICIPANTE manifesta que seus sucessores a qualquer título estão obrigados a respeitar o conteúdo da presente declaração.</w:t>
      </w:r>
    </w:p>
    <w:p>
      <w:pPr>
        <w:pStyle w:val="style0"/>
        <w:spacing w:after="200" w:before="0"/>
        <w:jc w:val="both"/>
      </w:pPr>
      <w:r>
        <w:rPr>
          <w:rFonts w:ascii="Arial" w:cs="Arial" w:hAnsi="Arial"/>
          <w:sz w:val="24"/>
          <w:szCs w:val="24"/>
        </w:rPr>
        <w:t>A presente Declaração de Participação deve ser impressa e apresentada no dia da prova.</w:t>
      </w:r>
    </w:p>
    <w:p>
      <w:pPr>
        <w:pStyle w:val="style0"/>
        <w:spacing w:after="200" w:before="0"/>
        <w:jc w:val="both"/>
      </w:pPr>
      <w:r>
        <w:rPr/>
      </w:r>
    </w:p>
    <w:p>
      <w:pPr>
        <w:pStyle w:val="style0"/>
        <w:spacing w:after="200" w:before="0"/>
        <w:jc w:val="both"/>
      </w:pPr>
      <w:r>
        <w:rPr/>
      </w:r>
    </w:p>
    <w:p>
      <w:pPr>
        <w:pStyle w:val="style0"/>
        <w:spacing w:after="200" w:before="0"/>
        <w:jc w:val="center"/>
      </w:pPr>
      <w:r>
        <w:rPr>
          <w:rFonts w:ascii="Arial" w:cs="Arial" w:hAnsi="Arial"/>
          <w:sz w:val="24"/>
          <w:szCs w:val="24"/>
        </w:rPr>
        <w:t>__________________________________</w:t>
      </w:r>
    </w:p>
    <w:p>
      <w:pPr>
        <w:pStyle w:val="style0"/>
        <w:spacing w:after="200" w:before="0"/>
        <w:jc w:val="center"/>
      </w:pPr>
      <w:r>
        <w:rPr>
          <w:rFonts w:ascii="Arial" w:cs="Arial" w:hAnsi="Arial"/>
          <w:sz w:val="24"/>
          <w:szCs w:val="24"/>
        </w:rPr>
        <w:t>Assinatura do Participante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2014-05-13T17:05:00.00Z</dcterms:created>
  <dc:creator>Isabel Maurer Mairesse</dc:creator>
  <cp:lastModifiedBy>Isabel Maurer Mairesse</cp:lastModifiedBy>
  <dcterms:modified xsi:type="dcterms:W3CDTF">2014-05-13T17:10:00.00Z</dcterms:modified>
  <cp:revision>1</cp:revision>
</cp:coreProperties>
</file>