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Arial" w:cs="Arial" w:eastAsia="Arial" w:hAnsi="Arial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4599940</wp:posOffset>
            </wp:positionH>
            <wp:positionV relativeFrom="margin">
              <wp:posOffset>-266698</wp:posOffset>
            </wp:positionV>
            <wp:extent cx="1327150" cy="1730375"/>
            <wp:effectExtent l="0" t="0" r="0" b="0"/>
            <wp:wrapSquare wrapText="bothSides"/>
            <wp:docPr id="1026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7150" cy="173037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b/>
          <w:sz w:val="28"/>
          <w:szCs w:val="28"/>
        </w:rPr>
        <w:t>VANESA RIBEIRO BECKEL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Data de Nascimento: </w:t>
      </w:r>
      <w:r>
        <w:rPr>
          <w:rFonts w:ascii="Times New Roman" w:cs="Times New Roman" w:eastAsia="Times New Roman" w:hAnsi="Times New Roman"/>
          <w:sz w:val="20"/>
          <w:szCs w:val="20"/>
        </w:rPr>
        <w:t>11/12/1983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Estado Civil: </w:t>
      </w:r>
      <w:r>
        <w:rPr>
          <w:rFonts w:ascii="Times New Roman" w:cs="Times New Roman" w:eastAsia="Times New Roman" w:hAnsi="Times New Roman"/>
          <w:sz w:val="20"/>
          <w:szCs w:val="20"/>
        </w:rPr>
        <w:t>Casada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Endereço: </w:t>
      </w:r>
      <w:r>
        <w:rPr>
          <w:rFonts w:ascii="Times New Roman" w:cs="Times New Roman" w:eastAsia="Times New Roman" w:hAnsi="Times New Roman"/>
          <w:sz w:val="20"/>
          <w:szCs w:val="20"/>
        </w:rPr>
        <w:t>Rua Roberto Silva, 307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Cidade: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Cachoeira do Sul         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Bairro: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Frota            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Telefone: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(51) 9 8950 9884 </w:t>
      </w:r>
    </w:p>
    <w:bookmarkStart w:id="0" w:name="_heading=h.gjdgxs" w:colFirst="0" w:colLast="0"/>
    <w:bookmarkEnd w:id="0"/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E-mail: </w:t>
      </w:r>
      <w:r>
        <w:rPr>
          <w:rFonts w:ascii="Times New Roman" w:cs="Times New Roman" w:eastAsia="Times New Roman" w:hAnsi="Times New Roman"/>
          <w:sz w:val="20"/>
          <w:szCs w:val="20"/>
        </w:rPr>
        <w:t>vanesabeckel@gmail.com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CNH: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Categoria B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0"/>
          <w:szCs w:val="20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FORMAÇÃO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Ensino Médio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Escola João Neves da Fontoura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Técnico em Enfermagem – Concluído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Entidade: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Escola HCB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Cidade: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Cachoeira do Sul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CURSOS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360"/>
        <w:ind w:left="720" w:right="0" w:hanging="360"/>
        <w:jc w:val="left"/>
        <w:rPr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Conceitos básico, uso dos equipamentos, programas e noções gerais de: Windows, word, excel, powerpoint e internet.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360"/>
        <w:ind w:left="720" w:right="0" w:hanging="360"/>
        <w:jc w:val="left"/>
        <w:rPr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Secretária executiva, excelência em atendimento e gestão de pessoas.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360"/>
        <w:ind w:left="720" w:right="0" w:hanging="360"/>
        <w:jc w:val="left"/>
        <w:rPr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Técnicas de vendas.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360"/>
        <w:ind w:left="720" w:right="0" w:hanging="360"/>
        <w:jc w:val="left"/>
        <w:rPr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Operador de Caixa.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EXPERIÊNCIA PROFISSIONAL</w:t>
      </w: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Empresa: </w:t>
      </w:r>
      <w:r>
        <w:rPr>
          <w:rFonts w:ascii="Times New Roman" w:cs="Times New Roman" w:eastAsia="Times New Roman" w:hAnsi="Times New Roman"/>
          <w:sz w:val="20"/>
          <w:szCs w:val="20"/>
        </w:rPr>
        <w:t>Cooperativa Regional de Eletrificação Teutônia Ltda</w:t>
      </w: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Cargo: </w:t>
      </w:r>
      <w:r>
        <w:rPr>
          <w:rFonts w:ascii="Times New Roman" w:cs="Times New Roman" w:eastAsia="Times New Roman" w:hAnsi="Times New Roman"/>
          <w:sz w:val="20"/>
          <w:szCs w:val="20"/>
        </w:rPr>
        <w:t>Auxiliar Administrativo, caixa e Crediarista</w:t>
      </w: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Período: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5 anos</w:t>
      </w: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Cidade:  </w:t>
      </w:r>
      <w:r>
        <w:rPr>
          <w:rFonts w:ascii="Times New Roman" w:cs="Times New Roman" w:eastAsia="Times New Roman" w:hAnsi="Times New Roman"/>
          <w:sz w:val="20"/>
          <w:szCs w:val="20"/>
        </w:rPr>
        <w:t>cachoeira do Sul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Empresa: </w:t>
      </w:r>
      <w:r>
        <w:rPr>
          <w:rFonts w:ascii="Times New Roman" w:cs="Times New Roman" w:eastAsia="Times New Roman" w:hAnsi="Times New Roman"/>
          <w:sz w:val="20"/>
          <w:szCs w:val="20"/>
        </w:rPr>
        <w:t>Lauri Calçados</w:t>
      </w: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Cargo: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caixa</w:t>
      </w: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Período: </w:t>
      </w:r>
      <w:r>
        <w:rPr>
          <w:rFonts w:ascii="Times New Roman" w:cs="Times New Roman" w:eastAsia="Times New Roman" w:hAnsi="Times New Roman"/>
          <w:sz w:val="20"/>
          <w:szCs w:val="20"/>
        </w:rPr>
        <w:t>1 ano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Cidade: </w:t>
      </w:r>
      <w:r>
        <w:rPr>
          <w:rFonts w:ascii="Times New Roman" w:cs="Times New Roman" w:eastAsia="Times New Roman" w:hAnsi="Times New Roman"/>
          <w:sz w:val="20"/>
          <w:szCs w:val="20"/>
        </w:rPr>
        <w:t>Cachoeira do Sul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Empresa</w:t>
      </w:r>
      <w:r>
        <w:rPr>
          <w:rFonts w:ascii="Times New Roman" w:cs="Times New Roman" w:eastAsia="Times New Roman" w:hAnsi="Times New Roman"/>
          <w:sz w:val="20"/>
          <w:szCs w:val="20"/>
        </w:rPr>
        <w:t>: Kinho Modas</w:t>
      </w: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Cargo: </w:t>
      </w:r>
      <w:r>
        <w:rPr>
          <w:rFonts w:ascii="Times New Roman" w:cs="Times New Roman" w:eastAsia="Times New Roman" w:hAnsi="Times New Roman"/>
          <w:sz w:val="20"/>
          <w:szCs w:val="20"/>
        </w:rPr>
        <w:t>Auxiliar Administrativo</w:t>
      </w:r>
    </w:p>
    <w:p>
      <w:pPr>
        <w:pStyle w:val="style0"/>
        <w:tabs>
          <w:tab w:val="left" w:leader="none" w:pos="2760"/>
        </w:tabs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Período: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1 ano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Cidade: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Bento Gonçalves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Empresa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: Lins Ferrão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Cargo</w:t>
      </w:r>
      <w:r>
        <w:rPr>
          <w:rFonts w:ascii="Times New Roman" w:cs="Times New Roman" w:eastAsia="Times New Roman" w:hAnsi="Times New Roman"/>
          <w:sz w:val="20"/>
          <w:szCs w:val="20"/>
        </w:rPr>
        <w:t>: caixa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Período</w:t>
      </w:r>
      <w:r>
        <w:rPr>
          <w:rFonts w:ascii="Times New Roman" w:cs="Times New Roman" w:eastAsia="Times New Roman" w:hAnsi="Times New Roman"/>
          <w:sz w:val="20"/>
          <w:szCs w:val="20"/>
        </w:rPr>
        <w:t>: 3 meses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Cidade: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Cachoeira do Sul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Empresa: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Laboratório Hemolab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Cargo: </w:t>
      </w:r>
      <w:r>
        <w:rPr>
          <w:rFonts w:ascii="Times New Roman" w:cs="Times New Roman" w:eastAsia="Times New Roman" w:hAnsi="Times New Roman"/>
          <w:sz w:val="20"/>
          <w:szCs w:val="20"/>
        </w:rPr>
        <w:t>Recepcionista, coletadora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Período: </w:t>
      </w:r>
      <w:r>
        <w:rPr>
          <w:rFonts w:ascii="Times New Roman" w:cs="Times New Roman" w:eastAsia="Times New Roman" w:hAnsi="Times New Roman"/>
          <w:sz w:val="20"/>
          <w:szCs w:val="20"/>
        </w:rPr>
        <w:t>1 ano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Cidade: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Cachoeira do Sul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spacing w:lineRule="auto" w:line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>Empresa: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/>
        </w:rPr>
        <w:t xml:space="preserve"> Provida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 xml:space="preserve"> </w:t>
      </w:r>
    </w:p>
    <w:p>
      <w:pPr>
        <w:spacing w:lineRule="auto" w:line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>Cargo: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/>
        </w:rPr>
        <w:t xml:space="preserve"> Técnica em enfermagem </w:t>
      </w:r>
    </w:p>
    <w:p>
      <w:pPr>
        <w:spacing w:lineRule="auto" w:line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>Período: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/>
        </w:rPr>
        <w:t xml:space="preserve">7 meses </w:t>
      </w:r>
    </w:p>
    <w:p>
      <w:pPr>
        <w:spacing w:lineRule="auto" w:line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>Cidade: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>Cachoeira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>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>Sul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pt-BR"/>
        </w:rPr>
        <w:t xml:space="preserve"> </w:t>
      </w:r>
    </w:p>
    <w:p>
      <w:pPr>
        <w:spacing w:lineRule="auto" w:line="360"/>
        <w:jc w:val="both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0"/>
          <w:szCs w:val="20"/>
        </w:rPr>
      </w:pPr>
    </w:p>
    <w:sectPr>
      <w:pgSz w:w="11906" w:h="16838" w:orient="portrait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 w:line="259"/>
      </w:pPr>
    </w:pPrDefault>
  </w:docDefaults>
  <w:style w:type="paragraph" w:customStyle="1" w:styleId="style4099">
    <w:name w:val="normal"/>
    <w:next w:val="style4099"/>
    <w:pPr/>
  </w:style>
  <w:style w:type="table" w:customStyle="1" w:styleId="style4100">
    <w:name w:val="Table Normal"/>
    <w:next w:val="style4100"/>
    <w:pPr/>
    <w:tcPr>
      <w:tcBorders/>
    </w:tcPr>
  </w:style>
  <w:style w:type="paragraph" w:styleId="style1">
    <w:name w:val="heading 1"/>
    <w:basedOn w:val="style4099"/>
    <w:next w:val="style4099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9"/>
    <w:next w:val="style4099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9"/>
    <w:next w:val="style4099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9"/>
    <w:next w:val="style4099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9"/>
    <w:next w:val="style4099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9"/>
    <w:next w:val="style4099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9"/>
    <w:next w:val="style4099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9"/>
    <w:next w:val="style4099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Words>166</Words>
  <Characters>1029</Characters>
  <Application>WPS Office</Application>
  <Paragraphs>56</Paragraphs>
  <CharactersWithSpaces>1188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2023-04-03T17:33:52Z</dcterms:created>
  <dc:creator>WPS Office</dc:creator>
  <lastModifiedBy>220233L2G</lastModifiedBy>
  <dcterms:modified xsi:type="dcterms:W3CDTF">2023-04-03T17:33:52Z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7a12cf207e3b41e5896e4043f814ed25</vt:lpwstr>
  </property>
</Properties>
</file>